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9EA187" w14:textId="77777777" w:rsidR="00360BCC" w:rsidRPr="005E4710" w:rsidRDefault="00360BCC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val="en-US" w:eastAsia="el-GR"/>
        </w:rPr>
      </w:pPr>
      <w:r w:rsidRPr="005E4710">
        <w:rPr>
          <w:rFonts w:ascii="Arial" w:eastAsia="Times New Roman" w:hAnsi="Arial" w:cs="Arial"/>
          <w:b/>
          <w:bCs/>
          <w:sz w:val="22"/>
          <w:szCs w:val="22"/>
          <w:lang w:eastAsia="el-GR"/>
        </w:rPr>
        <w:cr/>
      </w:r>
    </w:p>
    <w:p w14:paraId="1AEDC0B7" w14:textId="1E2A6213" w:rsidR="00AE19ED" w:rsidRPr="005E4710" w:rsidRDefault="00AE19ED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val="en-US" w:eastAsia="el-GR"/>
        </w:rPr>
      </w:pPr>
      <w:r w:rsidRPr="005E4710">
        <w:rPr>
          <w:rFonts w:ascii="Arial" w:eastAsia="Times New Roman" w:hAnsi="Arial" w:cs="Arial"/>
          <w:b/>
          <w:bCs/>
          <w:noProof/>
          <w:sz w:val="22"/>
          <w:szCs w:val="22"/>
          <w:lang w:eastAsia="el-GR"/>
        </w:rPr>
        <w:drawing>
          <wp:inline distT="0" distB="0" distL="0" distR="0" wp14:anchorId="1E1476A6" wp14:editId="2F20F381">
            <wp:extent cx="561975" cy="54292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A78525" w14:textId="77777777" w:rsidR="00360BCC" w:rsidRPr="009771AD" w:rsidRDefault="00360BCC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eastAsia="el-GR"/>
        </w:rPr>
      </w:pPr>
      <w:bookmarkStart w:id="0" w:name="_GoBack"/>
      <w:r w:rsidRPr="009771AD">
        <w:rPr>
          <w:rFonts w:ascii="Arial" w:eastAsia="Times New Roman" w:hAnsi="Arial" w:cs="Arial"/>
          <w:b/>
          <w:bCs/>
          <w:sz w:val="22"/>
          <w:szCs w:val="22"/>
          <w:lang w:eastAsia="el-GR"/>
        </w:rPr>
        <w:t xml:space="preserve">ΕΛΛΗΝΙΚΗ ΔΗΜΟΚΡΑΤΙΑ </w:t>
      </w:r>
    </w:p>
    <w:p w14:paraId="25ABB2C3" w14:textId="77777777" w:rsidR="00360BCC" w:rsidRPr="009771AD" w:rsidRDefault="00360BCC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eastAsia="el-GR"/>
        </w:rPr>
      </w:pPr>
      <w:r w:rsidRPr="009771AD">
        <w:rPr>
          <w:rFonts w:ascii="Arial" w:eastAsia="Times New Roman" w:hAnsi="Arial" w:cs="Arial"/>
          <w:b/>
          <w:bCs/>
          <w:sz w:val="22"/>
          <w:szCs w:val="22"/>
          <w:lang w:eastAsia="el-GR"/>
        </w:rPr>
        <w:t xml:space="preserve">ΝΟΜΟΣ ΦΘΙΩΤΙΔΑΣ </w:t>
      </w:r>
    </w:p>
    <w:p w14:paraId="46F59FE8" w14:textId="77777777" w:rsidR="00360BCC" w:rsidRPr="009771AD" w:rsidRDefault="00360BCC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b/>
          <w:bCs/>
          <w:sz w:val="22"/>
          <w:szCs w:val="22"/>
          <w:lang w:eastAsia="el-GR"/>
        </w:rPr>
      </w:pPr>
      <w:r w:rsidRPr="009771AD">
        <w:rPr>
          <w:rFonts w:ascii="Arial" w:eastAsia="Times New Roman" w:hAnsi="Arial" w:cs="Arial"/>
          <w:b/>
          <w:bCs/>
          <w:sz w:val="22"/>
          <w:szCs w:val="22"/>
          <w:lang w:eastAsia="el-GR"/>
        </w:rPr>
        <w:t>ΔΗΜΟΣ ΛΑΜΙΕΩΝ</w:t>
      </w:r>
    </w:p>
    <w:bookmarkEnd w:id="0"/>
    <w:p w14:paraId="21D74C07" w14:textId="02DB016D" w:rsidR="00064301" w:rsidRPr="009771AD" w:rsidRDefault="00064301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eastAsia="el-GR"/>
        </w:rPr>
      </w:pPr>
      <w:r w:rsidRPr="009771AD">
        <w:rPr>
          <w:rFonts w:ascii="Arial" w:eastAsia="Times New Roman" w:hAnsi="Arial" w:cs="Arial"/>
          <w:sz w:val="22"/>
          <w:szCs w:val="22"/>
          <w:lang w:eastAsia="el-GR"/>
        </w:rPr>
        <w:t>ΕΠΙΤΡΟΠΗ ΑΞΙΟΛΟΓΗΣΗΣ</w:t>
      </w:r>
      <w:r w:rsidR="00FF4135"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 ΠΡΟΣΦΟΡΩΝ</w:t>
      </w:r>
    </w:p>
    <w:p w14:paraId="4147ACA0" w14:textId="77777777" w:rsidR="00532543" w:rsidRPr="009771AD" w:rsidRDefault="00532543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eastAsia="el-GR"/>
        </w:rPr>
      </w:pP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Ταχ.Δ</w:t>
      </w:r>
      <w:proofErr w:type="spellEnd"/>
      <w:r w:rsidRPr="009771AD">
        <w:rPr>
          <w:rFonts w:ascii="Arial" w:eastAsia="Times New Roman" w:hAnsi="Arial" w:cs="Arial"/>
          <w:sz w:val="22"/>
          <w:szCs w:val="22"/>
          <w:lang w:eastAsia="el-GR"/>
        </w:rPr>
        <w:t>/</w:t>
      </w: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νση</w:t>
      </w:r>
      <w:proofErr w:type="spellEnd"/>
      <w:r w:rsidRPr="009771AD">
        <w:rPr>
          <w:rFonts w:ascii="Arial" w:eastAsia="Times New Roman" w:hAnsi="Arial" w:cs="Arial"/>
          <w:sz w:val="22"/>
          <w:szCs w:val="22"/>
          <w:lang w:eastAsia="el-GR"/>
        </w:rPr>
        <w:tab/>
        <w:t xml:space="preserve">: </w:t>
      </w: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Κραββαρίτη</w:t>
      </w:r>
      <w:proofErr w:type="spellEnd"/>
      <w:r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 3</w:t>
      </w:r>
    </w:p>
    <w:p w14:paraId="75B650B6" w14:textId="77777777" w:rsidR="00532543" w:rsidRPr="009771AD" w:rsidRDefault="00532543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eastAsia="el-GR"/>
        </w:rPr>
      </w:pP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Ταχ.Κωδ</w:t>
      </w:r>
      <w:proofErr w:type="spellEnd"/>
      <w:r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. </w:t>
      </w:r>
      <w:r w:rsidRPr="009771AD">
        <w:rPr>
          <w:rFonts w:ascii="Arial" w:eastAsia="Times New Roman" w:hAnsi="Arial" w:cs="Arial"/>
          <w:sz w:val="22"/>
          <w:szCs w:val="22"/>
          <w:lang w:eastAsia="el-GR"/>
        </w:rPr>
        <w:tab/>
        <w:t>: 35 132, Λαμία</w:t>
      </w:r>
    </w:p>
    <w:p w14:paraId="6E43471B" w14:textId="790341E8" w:rsidR="00532543" w:rsidRPr="009771AD" w:rsidRDefault="00532543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eastAsia="el-GR"/>
        </w:rPr>
      </w:pPr>
      <w:r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Πληροφορίες : </w:t>
      </w: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Σ.Στουρνάρα</w:t>
      </w:r>
      <w:proofErr w:type="spellEnd"/>
    </w:p>
    <w:p w14:paraId="260BD3B7" w14:textId="2836093B" w:rsidR="00532543" w:rsidRPr="009771AD" w:rsidRDefault="00532543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val="en-US" w:eastAsia="el-GR"/>
        </w:rPr>
      </w:pPr>
      <w:r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Αρ. </w:t>
      </w:r>
      <w:proofErr w:type="spellStart"/>
      <w:r w:rsidRPr="009771AD">
        <w:rPr>
          <w:rFonts w:ascii="Arial" w:eastAsia="Times New Roman" w:hAnsi="Arial" w:cs="Arial"/>
          <w:sz w:val="22"/>
          <w:szCs w:val="22"/>
          <w:lang w:eastAsia="el-GR"/>
        </w:rPr>
        <w:t>Τηλ</w:t>
      </w:r>
      <w:proofErr w:type="spellEnd"/>
      <w:r w:rsidRPr="009771AD">
        <w:rPr>
          <w:rFonts w:ascii="Arial" w:eastAsia="Times New Roman" w:hAnsi="Arial" w:cs="Arial"/>
          <w:sz w:val="22"/>
          <w:szCs w:val="22"/>
          <w:lang w:eastAsia="el-GR"/>
        </w:rPr>
        <w:t xml:space="preserve"> </w:t>
      </w:r>
      <w:r w:rsidRPr="009771AD">
        <w:rPr>
          <w:rFonts w:ascii="Arial" w:eastAsia="Times New Roman" w:hAnsi="Arial" w:cs="Arial"/>
          <w:sz w:val="22"/>
          <w:szCs w:val="22"/>
          <w:lang w:eastAsia="el-GR"/>
        </w:rPr>
        <w:tab/>
        <w:t>: 22313510</w:t>
      </w:r>
      <w:r w:rsidR="009771AD" w:rsidRPr="009771AD">
        <w:rPr>
          <w:rFonts w:ascii="Arial" w:eastAsia="Times New Roman" w:hAnsi="Arial" w:cs="Arial"/>
          <w:sz w:val="22"/>
          <w:szCs w:val="22"/>
          <w:lang w:eastAsia="el-GR"/>
        </w:rPr>
        <w:t>0</w:t>
      </w:r>
      <w:r w:rsidRPr="009771AD">
        <w:rPr>
          <w:rFonts w:ascii="Arial" w:eastAsia="Times New Roman" w:hAnsi="Arial" w:cs="Arial"/>
          <w:sz w:val="22"/>
          <w:szCs w:val="22"/>
          <w:lang w:eastAsia="el-GR"/>
        </w:rPr>
        <w:t>5</w:t>
      </w:r>
    </w:p>
    <w:p w14:paraId="0DE4BBB1" w14:textId="2EC5E587" w:rsidR="00532543" w:rsidRPr="009771AD" w:rsidRDefault="00532543" w:rsidP="009771AD">
      <w:pPr>
        <w:suppressAutoHyphens w:val="0"/>
        <w:overflowPunct/>
        <w:autoSpaceDE/>
        <w:spacing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val="en-US" w:eastAsia="el-GR"/>
        </w:rPr>
      </w:pPr>
      <w:r w:rsidRPr="009771AD">
        <w:rPr>
          <w:rFonts w:ascii="Arial" w:eastAsia="Times New Roman" w:hAnsi="Arial" w:cs="Arial"/>
          <w:sz w:val="22"/>
          <w:szCs w:val="22"/>
          <w:lang w:val="en-US" w:eastAsia="el-GR"/>
        </w:rPr>
        <w:t>Email</w:t>
      </w:r>
      <w:r w:rsidRPr="009771AD">
        <w:rPr>
          <w:rFonts w:ascii="Arial" w:eastAsia="Times New Roman" w:hAnsi="Arial" w:cs="Arial"/>
          <w:sz w:val="22"/>
          <w:szCs w:val="22"/>
          <w:lang w:val="en-US" w:eastAsia="el-GR"/>
        </w:rPr>
        <w:tab/>
      </w:r>
      <w:r w:rsidRPr="009771AD">
        <w:rPr>
          <w:rFonts w:ascii="Arial" w:eastAsia="Times New Roman" w:hAnsi="Arial" w:cs="Arial"/>
          <w:sz w:val="22"/>
          <w:szCs w:val="22"/>
          <w:lang w:val="en-US" w:eastAsia="el-GR"/>
        </w:rPr>
        <w:tab/>
        <w:t>: stournara.spyridoula@lamia-city.gr</w:t>
      </w:r>
    </w:p>
    <w:p w14:paraId="500E73E3" w14:textId="77777777" w:rsidR="004337E7" w:rsidRPr="00532543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z w:val="22"/>
          <w:szCs w:val="22"/>
          <w:lang w:val="en-US" w:eastAsia="en-US"/>
        </w:rPr>
      </w:pPr>
    </w:p>
    <w:p w14:paraId="5580AE4B" w14:textId="1014DF38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</w:pPr>
      <w:r w:rsidRPr="005E4710">
        <w:rPr>
          <w:rFonts w:ascii="Arial" w:eastAsia="Times New Roman" w:hAnsi="Arial" w:cs="Arial"/>
          <w:b/>
          <w:sz w:val="22"/>
          <w:szCs w:val="22"/>
          <w:u w:val="single"/>
          <w:lang w:eastAsia="en-US"/>
        </w:rPr>
        <w:t xml:space="preserve">ΠΡΑΚΤΙΚΟ  ΤΗΣ </w:t>
      </w:r>
      <w:r w:rsidRPr="005E4710">
        <w:rPr>
          <w:rFonts w:ascii="Arial" w:eastAsia="Times New Roman" w:hAnsi="Arial" w:cs="Arial"/>
          <w:b/>
          <w:snapToGrid w:val="0"/>
          <w:sz w:val="22"/>
          <w:szCs w:val="22"/>
          <w:u w:val="single"/>
          <w:lang w:eastAsia="el-GR"/>
        </w:rPr>
        <w:t xml:space="preserve">ΕΠΙΤΡΟΠΗΣ </w:t>
      </w:r>
      <w:r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>ΑΞΙΟΛΟΓΗΣΗΣ ΠΡΟΣΦΟΡΩΝ</w:t>
      </w:r>
      <w:r w:rsidR="00956E52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 </w:t>
      </w:r>
      <w:r w:rsidRPr="005E4710">
        <w:rPr>
          <w:rFonts w:ascii="Arial" w:hAnsi="Arial" w:cs="Arial"/>
          <w:b/>
          <w:sz w:val="22"/>
          <w:szCs w:val="22"/>
          <w:u w:val="single"/>
        </w:rPr>
        <w:t>ΓΙΑ ΤΗΝ ΕΓΚΑΤΑΣΤΑΣΗ ΔΙΚΤΥΟΥ ΚΑΔΩΝ ΑΝΑΚΥΚΛΩΣΗΣ ΜΕΤΑΧΕΙΡΙΣΜΕΝΩΝ ΕΙΔΩΝ ΙΜΑΤΙΣΜΟΥ ΣΤΑ ΠΛΑΙΣΙΑ</w:t>
      </w:r>
      <w:r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 ΣΥΜΜΕΤΟΧΗΣ ΤΟΥ ΔΗΜΟΥ</w:t>
      </w:r>
      <w:r w:rsidR="005E4710"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 </w:t>
      </w:r>
      <w:r w:rsidR="00910627"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ΛΑΜΙΕΩΝ </w:t>
      </w:r>
      <w:r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 ΣΤΟ ΠΡΟΓΡΑΜΜΑ ΤΗΣ ΔΡΑΣΗΣ: "</w:t>
      </w:r>
      <w:r w:rsidR="00956E52" w:rsidRPr="00956E52">
        <w:rPr>
          <w:rFonts w:ascii="Arial" w:hAnsi="Arial" w:cs="Arial"/>
          <w:b/>
          <w:sz w:val="22"/>
          <w:szCs w:val="22"/>
          <w:u w:val="single"/>
          <w:lang w:eastAsia="en-US"/>
        </w:rPr>
        <w:t xml:space="preserve">Εναλλακτική διαχείριση μεταχειρισμένων ειδών ιματισμού </w:t>
      </w:r>
      <w:r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>" ΣΤΗΝ ΕΠΙΚΡΑΤΕΙΑ ΤΟΥ ΔΗΜΟΥ»</w:t>
      </w:r>
    </w:p>
    <w:p w14:paraId="7E148FFE" w14:textId="77777777" w:rsidR="004337E7" w:rsidRPr="005E4710" w:rsidRDefault="004337E7" w:rsidP="007C043E">
      <w:pPr>
        <w:widowControl w:val="0"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</w:p>
    <w:p w14:paraId="75E4FE74" w14:textId="30817860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  <w:r w:rsidRPr="005E4710">
        <w:rPr>
          <w:rFonts w:ascii="Arial" w:eastAsia="Times New Roman" w:hAnsi="Arial" w:cs="Arial"/>
          <w:sz w:val="22"/>
          <w:szCs w:val="22"/>
          <w:lang w:eastAsia="en-US"/>
        </w:rPr>
        <w:t xml:space="preserve">    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Στ</w:t>
      </w:r>
      <w:r w:rsidR="00910627"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ην Λαμία</w:t>
      </w:r>
      <w:r w:rsidR="0036425F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 ,στα γραφεία του τμήματος Καθαριότητας και Ανακύκλωσης,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 σήμερα στις </w:t>
      </w:r>
      <w:r w:rsidR="00910627"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02.05.2023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5E4710">
        <w:rPr>
          <w:rFonts w:ascii="Arial" w:eastAsia="Times New Roman" w:hAnsi="Arial" w:cs="Arial"/>
          <w:bCs/>
          <w:sz w:val="22"/>
          <w:szCs w:val="22"/>
          <w:lang w:eastAsia="en-US"/>
        </w:rPr>
        <w:t xml:space="preserve"> ημέρα </w:t>
      </w:r>
      <w:r w:rsidR="00910627" w:rsidRPr="005E4710">
        <w:rPr>
          <w:rFonts w:ascii="Arial" w:eastAsia="Times New Roman" w:hAnsi="Arial" w:cs="Arial"/>
          <w:bCs/>
          <w:sz w:val="22"/>
          <w:szCs w:val="22"/>
          <w:lang w:eastAsia="en-US"/>
        </w:rPr>
        <w:t>Τρίτη</w:t>
      </w:r>
      <w:r w:rsidRPr="005E4710">
        <w:rPr>
          <w:rFonts w:ascii="Arial" w:eastAsia="Times New Roman" w:hAnsi="Arial" w:cs="Arial"/>
          <w:bCs/>
          <w:sz w:val="22"/>
          <w:szCs w:val="22"/>
          <w:lang w:eastAsia="en-US"/>
        </w:rPr>
        <w:t xml:space="preserve"> και ώρα </w:t>
      </w:r>
      <w:r w:rsidR="00910627" w:rsidRPr="005E4710">
        <w:rPr>
          <w:rFonts w:ascii="Arial" w:eastAsia="Times New Roman" w:hAnsi="Arial" w:cs="Arial"/>
          <w:bCs/>
          <w:sz w:val="22"/>
          <w:szCs w:val="22"/>
          <w:lang w:eastAsia="en-US"/>
        </w:rPr>
        <w:t xml:space="preserve">09:00 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συνήλθε η Επιτροπή </w:t>
      </w:r>
      <w:r w:rsidR="00030252">
        <w:rPr>
          <w:rFonts w:ascii="Arial" w:hAnsi="Arial" w:cs="Arial"/>
          <w:sz w:val="22"/>
          <w:szCs w:val="22"/>
          <w:lang w:eastAsia="en-US"/>
        </w:rPr>
        <w:t xml:space="preserve">αξιολόγησης Προσφορών </w:t>
      </w:r>
      <w:r w:rsidRPr="005E4710">
        <w:rPr>
          <w:rFonts w:ascii="Arial" w:hAnsi="Arial" w:cs="Arial"/>
          <w:sz w:val="22"/>
          <w:szCs w:val="22"/>
        </w:rPr>
        <w:t xml:space="preserve">για την εγκατάσταση Δικτύου Κάδων Ανακύκλωσης μεταχειρισμένων Ειδών Ιματισμού στα πλαίσια 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υλοποίησης της Δράσης συμμετοχής του Δήμου </w:t>
      </w:r>
      <w:proofErr w:type="spellStart"/>
      <w:r w:rsidR="00910627" w:rsidRPr="005E4710">
        <w:rPr>
          <w:rFonts w:ascii="Arial" w:hAnsi="Arial" w:cs="Arial"/>
          <w:sz w:val="22"/>
          <w:szCs w:val="22"/>
          <w:lang w:eastAsia="en-US"/>
        </w:rPr>
        <w:t>Λαμιέων</w:t>
      </w:r>
      <w:proofErr w:type="spellEnd"/>
      <w:r w:rsidR="00030252">
        <w:rPr>
          <w:rFonts w:ascii="Arial" w:hAnsi="Arial" w:cs="Arial"/>
          <w:sz w:val="22"/>
          <w:szCs w:val="22"/>
          <w:lang w:eastAsia="en-US"/>
        </w:rPr>
        <w:t xml:space="preserve"> στο πρόγραμμα της δράσης: «</w:t>
      </w:r>
      <w:r w:rsidR="00956E52">
        <w:rPr>
          <w:rFonts w:ascii="Arial" w:hAnsi="Arial" w:cs="Arial"/>
          <w:sz w:val="22"/>
          <w:szCs w:val="22"/>
          <w:lang w:eastAsia="en-US"/>
        </w:rPr>
        <w:t>Ε</w:t>
      </w:r>
      <w:r w:rsidR="00956E52" w:rsidRPr="005E4710">
        <w:rPr>
          <w:rFonts w:ascii="Arial" w:hAnsi="Arial" w:cs="Arial"/>
          <w:sz w:val="22"/>
          <w:szCs w:val="22"/>
          <w:lang w:eastAsia="en-US"/>
        </w:rPr>
        <w:t>ναλλακτική</w:t>
      </w:r>
      <w:r w:rsidR="005E4710" w:rsidRPr="005E4710">
        <w:rPr>
          <w:rFonts w:ascii="Arial" w:hAnsi="Arial" w:cs="Arial"/>
          <w:sz w:val="22"/>
          <w:szCs w:val="22"/>
          <w:lang w:eastAsia="en-US"/>
        </w:rPr>
        <w:t xml:space="preserve"> διαχείριση μεταχειρισμένων ειδών ιματισμού</w:t>
      </w:r>
      <w:r w:rsidR="00030252">
        <w:rPr>
          <w:rFonts w:ascii="Arial" w:hAnsi="Arial" w:cs="Arial"/>
          <w:sz w:val="22"/>
          <w:szCs w:val="22"/>
          <w:lang w:eastAsia="en-US"/>
        </w:rPr>
        <w:t>»</w:t>
      </w:r>
      <w:r w:rsidR="005E4710" w:rsidRPr="005E4710">
        <w:rPr>
          <w:rFonts w:ascii="Arial" w:hAnsi="Arial" w:cs="Arial"/>
          <w:sz w:val="22"/>
          <w:szCs w:val="22"/>
          <w:lang w:eastAsia="en-US"/>
        </w:rPr>
        <w:t xml:space="preserve"> στην επικράτεια του Δήμου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, της οποίας τα μέλη ορίστηκαν  με την με αρ. </w:t>
      </w:r>
      <w:r w:rsidR="00910627" w:rsidRPr="005E4710">
        <w:rPr>
          <w:rFonts w:ascii="Arial" w:hAnsi="Arial" w:cs="Arial"/>
          <w:sz w:val="22"/>
          <w:szCs w:val="22"/>
          <w:lang w:eastAsia="en-US"/>
        </w:rPr>
        <w:t xml:space="preserve">111/2023 </w:t>
      </w:r>
      <w:r w:rsidRPr="005E4710">
        <w:rPr>
          <w:rFonts w:ascii="Arial" w:hAnsi="Arial" w:cs="Arial"/>
          <w:sz w:val="22"/>
          <w:szCs w:val="22"/>
          <w:lang w:eastAsia="en-US"/>
        </w:rPr>
        <w:t>Απόφαση της Οικονομικής Επιτροπής</w:t>
      </w:r>
      <w:r w:rsidR="005E4710" w:rsidRPr="005E4710">
        <w:rPr>
          <w:rFonts w:ascii="Arial" w:hAnsi="Arial" w:cs="Arial"/>
          <w:sz w:val="22"/>
          <w:szCs w:val="22"/>
          <w:lang w:eastAsia="en-US"/>
        </w:rPr>
        <w:t xml:space="preserve"> </w:t>
      </w:r>
      <w:r w:rsidR="00910627" w:rsidRPr="005E4710">
        <w:rPr>
          <w:rFonts w:ascii="Arial" w:hAnsi="Arial" w:cs="Arial"/>
          <w:sz w:val="22"/>
          <w:szCs w:val="22"/>
          <w:lang w:eastAsia="en-US"/>
        </w:rPr>
        <w:t>(ΑΔΑ:65ΨΖΩΛΚ-41Ν)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.</w:t>
      </w:r>
    </w:p>
    <w:p w14:paraId="6D0299A8" w14:textId="77777777" w:rsidR="004337E7" w:rsidRPr="005E4710" w:rsidRDefault="004337E7" w:rsidP="007C043E">
      <w:pPr>
        <w:widowControl w:val="0"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Στη συνεδρίαση ήταν παρόντα τα ακόλουθα μέλη της επιτροπής: </w:t>
      </w:r>
    </w:p>
    <w:p w14:paraId="784135BC" w14:textId="29AF9F3F" w:rsidR="00910627" w:rsidRPr="005E4710" w:rsidRDefault="00F83856" w:rsidP="00F83856">
      <w:pPr>
        <w:numPr>
          <w:ilvl w:val="0"/>
          <w:numId w:val="1"/>
        </w:numPr>
        <w:suppressAutoHyphens w:val="0"/>
        <w:overflowPunct/>
        <w:autoSpaceDE/>
        <w:spacing w:after="120" w:line="360" w:lineRule="auto"/>
        <w:contextualSpacing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proofErr w:type="spellStart"/>
      <w:r w:rsidRPr="00F83856">
        <w:rPr>
          <w:rFonts w:ascii="Arial" w:eastAsia="Times New Roman" w:hAnsi="Arial" w:cs="Arial"/>
          <w:sz w:val="22"/>
          <w:szCs w:val="22"/>
        </w:rPr>
        <w:t>Στουρνάρα</w:t>
      </w:r>
      <w:proofErr w:type="spellEnd"/>
      <w:r w:rsidRPr="00F83856">
        <w:rPr>
          <w:rFonts w:ascii="Arial" w:eastAsia="Times New Roman" w:hAnsi="Arial" w:cs="Arial"/>
          <w:sz w:val="22"/>
          <w:szCs w:val="22"/>
        </w:rPr>
        <w:t xml:space="preserve"> Σπυριδούλα </w:t>
      </w:r>
      <w:r w:rsidR="00910627" w:rsidRPr="005E4710">
        <w:rPr>
          <w:rFonts w:ascii="Arial" w:eastAsia="Times New Roman" w:hAnsi="Arial" w:cs="Arial"/>
          <w:sz w:val="22"/>
          <w:szCs w:val="22"/>
        </w:rPr>
        <w:t xml:space="preserve">ΔΕ - Εποπτών Καθαριότητας του Τμήματος Καθαριότητας – Ανακύκλωσης </w:t>
      </w:r>
      <w:r>
        <w:rPr>
          <w:rFonts w:ascii="Arial" w:eastAsia="Times New Roman" w:hAnsi="Arial" w:cs="Arial"/>
          <w:sz w:val="22"/>
          <w:szCs w:val="22"/>
        </w:rPr>
        <w:t xml:space="preserve">, ως  Πρόεδρος </w:t>
      </w:r>
    </w:p>
    <w:p w14:paraId="78B75B83" w14:textId="2121D330" w:rsidR="00910627" w:rsidRPr="005E4710" w:rsidRDefault="00910627" w:rsidP="007C043E">
      <w:pPr>
        <w:numPr>
          <w:ilvl w:val="0"/>
          <w:numId w:val="1"/>
        </w:numPr>
        <w:suppressAutoHyphens w:val="0"/>
        <w:overflowPunct/>
        <w:autoSpaceDE/>
        <w:spacing w:after="120" w:line="360" w:lineRule="auto"/>
        <w:contextualSpacing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proofErr w:type="spellStart"/>
      <w:r w:rsidRPr="005E4710">
        <w:rPr>
          <w:rFonts w:ascii="Arial" w:eastAsia="Times New Roman" w:hAnsi="Arial" w:cs="Arial"/>
          <w:sz w:val="22"/>
          <w:szCs w:val="22"/>
        </w:rPr>
        <w:t>Λιόλιος</w:t>
      </w:r>
      <w:proofErr w:type="spellEnd"/>
      <w:r w:rsidRPr="005E4710">
        <w:rPr>
          <w:rFonts w:ascii="Arial" w:eastAsia="Times New Roman" w:hAnsi="Arial" w:cs="Arial"/>
          <w:sz w:val="22"/>
          <w:szCs w:val="22"/>
        </w:rPr>
        <w:t xml:space="preserve"> Βασίλειος ΔΕ - Εποπτών Καθαριότητας του Τμήματος Καθαριότητας – Ανακύκλωσης </w:t>
      </w:r>
      <w:r w:rsidR="00F83856">
        <w:rPr>
          <w:rFonts w:ascii="Arial" w:eastAsia="Times New Roman" w:hAnsi="Arial" w:cs="Arial"/>
          <w:sz w:val="22"/>
          <w:szCs w:val="22"/>
        </w:rPr>
        <w:t>, ως τακτικό μέλος</w:t>
      </w:r>
    </w:p>
    <w:p w14:paraId="22B8F4D8" w14:textId="04CBFFD2" w:rsidR="004337E7" w:rsidRPr="005E4710" w:rsidRDefault="00F83856" w:rsidP="00F83856">
      <w:pPr>
        <w:numPr>
          <w:ilvl w:val="0"/>
          <w:numId w:val="1"/>
        </w:numPr>
        <w:suppressAutoHyphens w:val="0"/>
        <w:overflowPunct/>
        <w:autoSpaceDE/>
        <w:spacing w:after="120" w:line="360" w:lineRule="auto"/>
        <w:contextualSpacing/>
        <w:jc w:val="both"/>
        <w:textAlignment w:val="auto"/>
        <w:rPr>
          <w:rFonts w:ascii="Arial" w:eastAsia="Times New Roman" w:hAnsi="Arial" w:cs="Arial"/>
          <w:sz w:val="22"/>
          <w:szCs w:val="22"/>
        </w:rPr>
      </w:pPr>
      <w:proofErr w:type="spellStart"/>
      <w:r w:rsidRPr="00F83856">
        <w:rPr>
          <w:rFonts w:ascii="Arial" w:eastAsia="Times New Roman" w:hAnsi="Arial" w:cs="Arial"/>
          <w:sz w:val="22"/>
          <w:szCs w:val="22"/>
        </w:rPr>
        <w:t>Παπαγιαννακόπουλος</w:t>
      </w:r>
      <w:proofErr w:type="spellEnd"/>
      <w:r w:rsidRPr="00F83856">
        <w:rPr>
          <w:rFonts w:ascii="Arial" w:eastAsia="Times New Roman" w:hAnsi="Arial" w:cs="Arial"/>
          <w:sz w:val="22"/>
          <w:szCs w:val="22"/>
        </w:rPr>
        <w:t xml:space="preserve"> Βασίλειος</w:t>
      </w:r>
      <w:r w:rsidR="00910627" w:rsidRPr="005E4710">
        <w:rPr>
          <w:rFonts w:ascii="Arial" w:eastAsia="Times New Roman" w:hAnsi="Arial" w:cs="Arial"/>
          <w:sz w:val="22"/>
          <w:szCs w:val="22"/>
        </w:rPr>
        <w:t>, ΔΕ - Εποπτών του Καθαριότητας του Τμήματος Καθαριότητας – Ανακύκλωσης</w:t>
      </w:r>
      <w:r>
        <w:rPr>
          <w:rFonts w:ascii="Arial" w:eastAsia="Times New Roman" w:hAnsi="Arial" w:cs="Arial"/>
          <w:sz w:val="22"/>
          <w:szCs w:val="22"/>
        </w:rPr>
        <w:t>,</w:t>
      </w:r>
      <w:r w:rsidRPr="00F83856">
        <w:t xml:space="preserve"> </w:t>
      </w:r>
      <w:r w:rsidRPr="00F83856">
        <w:rPr>
          <w:rFonts w:ascii="Arial" w:eastAsia="Times New Roman" w:hAnsi="Arial" w:cs="Arial"/>
          <w:sz w:val="22"/>
          <w:szCs w:val="22"/>
        </w:rPr>
        <w:t>ως τακτικό μέλος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30098CBA" w14:textId="77777777" w:rsidR="003C07C6" w:rsidRPr="009771AD" w:rsidRDefault="003C07C6" w:rsidP="007C043E">
      <w:pPr>
        <w:widowControl w:val="0"/>
        <w:tabs>
          <w:tab w:val="left" w:pos="0"/>
        </w:tabs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napToGrid w:val="0"/>
          <w:sz w:val="22"/>
          <w:szCs w:val="22"/>
          <w:lang w:eastAsia="el-GR"/>
        </w:rPr>
      </w:pPr>
    </w:p>
    <w:p w14:paraId="2DAE6C00" w14:textId="2FBCEAE8" w:rsidR="004337E7" w:rsidRPr="003C07C6" w:rsidRDefault="008349FF" w:rsidP="007C043E">
      <w:pPr>
        <w:widowControl w:val="0"/>
        <w:tabs>
          <w:tab w:val="left" w:pos="0"/>
        </w:tabs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napToGrid w:val="0"/>
          <w:sz w:val="22"/>
          <w:szCs w:val="22"/>
          <w:lang w:eastAsia="el-GR"/>
        </w:rPr>
      </w:pPr>
      <w:r w:rsidRPr="003C07C6">
        <w:rPr>
          <w:rFonts w:ascii="Arial" w:hAnsi="Arial" w:cs="Arial"/>
          <w:snapToGrid w:val="0"/>
          <w:sz w:val="22"/>
          <w:szCs w:val="22"/>
          <w:lang w:eastAsia="el-GR"/>
        </w:rPr>
        <w:lastRenderedPageBreak/>
        <w:t>Αρχικά η Επιτροπή διαπίστωσε ότι κατατέθηκαν εμπρόθεσμα οι παρακάτω προσφορές:</w:t>
      </w:r>
    </w:p>
    <w:p w14:paraId="1FE15DB1" w14:textId="7D8CA237" w:rsidR="00244854" w:rsidRPr="00956E52" w:rsidRDefault="00244854" w:rsidP="007C043E">
      <w:pPr>
        <w:tabs>
          <w:tab w:val="left" w:pos="709"/>
        </w:tabs>
        <w:suppressAutoHyphens w:val="0"/>
        <w:overflowPunct/>
        <w:autoSpaceDE/>
        <w:spacing w:after="120" w:line="360" w:lineRule="auto"/>
        <w:ind w:right="-1"/>
        <w:jc w:val="center"/>
        <w:textAlignment w:val="auto"/>
        <w:rPr>
          <w:rFonts w:ascii="Arial" w:eastAsia="Times New Roman" w:hAnsi="Arial" w:cs="Arial"/>
          <w:b/>
          <w:snapToGrid w:val="0"/>
          <w:sz w:val="22"/>
          <w:szCs w:val="22"/>
          <w:lang w:eastAsia="el-GR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2383"/>
        <w:gridCol w:w="6201"/>
      </w:tblGrid>
      <w:tr w:rsidR="00244854" w:rsidRPr="005E4710" w14:paraId="5927F836" w14:textId="34F1FC42" w:rsidTr="008349FF">
        <w:tc>
          <w:tcPr>
            <w:tcW w:w="594" w:type="dxa"/>
          </w:tcPr>
          <w:p w14:paraId="41960370" w14:textId="77777777" w:rsidR="00244854" w:rsidRPr="005E4710" w:rsidRDefault="0024485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360" w:lineRule="auto"/>
              <w:ind w:right="-1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val="en-US" w:eastAsia="el-GR"/>
              </w:rPr>
            </w:pPr>
            <w:r w:rsidRPr="005E4710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val="en-US" w:eastAsia="el-GR"/>
              </w:rPr>
              <w:t>A/A</w:t>
            </w:r>
          </w:p>
        </w:tc>
        <w:tc>
          <w:tcPr>
            <w:tcW w:w="2383" w:type="dxa"/>
          </w:tcPr>
          <w:p w14:paraId="330EC853" w14:textId="2AB8CF96" w:rsidR="00244854" w:rsidRPr="005E4710" w:rsidRDefault="0024485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360" w:lineRule="auto"/>
              <w:ind w:right="-1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</w:pPr>
            <w:proofErr w:type="spellStart"/>
            <w:r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  <w:t>Αρ.Πρωτοκόλλου</w:t>
            </w:r>
            <w:proofErr w:type="spellEnd"/>
          </w:p>
        </w:tc>
        <w:tc>
          <w:tcPr>
            <w:tcW w:w="6201" w:type="dxa"/>
          </w:tcPr>
          <w:p w14:paraId="426736C9" w14:textId="5BD58DB7" w:rsidR="00244854" w:rsidRPr="005E4710" w:rsidRDefault="0024485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360" w:lineRule="auto"/>
              <w:ind w:right="-1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  <w:t>Ονοματεπώνυμο / Επωνυμία Εταιρείας</w:t>
            </w:r>
          </w:p>
        </w:tc>
      </w:tr>
      <w:tr w:rsidR="00244854" w:rsidRPr="005E4710" w14:paraId="371B6664" w14:textId="0CAD8973" w:rsidTr="008349FF">
        <w:tc>
          <w:tcPr>
            <w:tcW w:w="594" w:type="dxa"/>
          </w:tcPr>
          <w:p w14:paraId="6D6A0435" w14:textId="1EA2E41A" w:rsidR="00244854" w:rsidRPr="005E4710" w:rsidRDefault="0024485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360" w:lineRule="auto"/>
              <w:ind w:right="-1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2383" w:type="dxa"/>
          </w:tcPr>
          <w:p w14:paraId="1730683B" w14:textId="0E7DB4D1" w:rsidR="00244854" w:rsidRPr="00D962CD" w:rsidRDefault="00532543" w:rsidP="007C043E">
            <w:pPr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val="en-US" w:eastAsia="en-US"/>
              </w:rPr>
            </w:pPr>
            <w:r w:rsidRPr="00532543">
              <w:rPr>
                <w:rFonts w:ascii="Arial" w:eastAsia="Times New Roman" w:hAnsi="Arial" w:cs="Arial"/>
                <w:snapToGrid w:val="0"/>
                <w:sz w:val="22"/>
                <w:szCs w:val="22"/>
                <w:lang w:val="en-US" w:eastAsia="en-US"/>
              </w:rPr>
              <w:t>17063/26.04.2023</w:t>
            </w:r>
          </w:p>
        </w:tc>
        <w:tc>
          <w:tcPr>
            <w:tcW w:w="6201" w:type="dxa"/>
          </w:tcPr>
          <w:p w14:paraId="787EBEBD" w14:textId="375BB52E" w:rsidR="00244854" w:rsidRPr="0065650C" w:rsidRDefault="00532543" w:rsidP="007C043E">
            <w:pPr>
              <w:suppressAutoHyphens w:val="0"/>
              <w:overflowPunct/>
              <w:autoSpaceDE/>
              <w:spacing w:after="120" w:line="360" w:lineRule="auto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</w:pPr>
            <w:r w:rsidRPr="00532543"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  <w:t>RECYCOM</w:t>
            </w:r>
          </w:p>
        </w:tc>
      </w:tr>
      <w:tr w:rsidR="00244854" w:rsidRPr="005E4710" w14:paraId="25643E94" w14:textId="3168612E" w:rsidTr="008349FF">
        <w:tc>
          <w:tcPr>
            <w:tcW w:w="594" w:type="dxa"/>
          </w:tcPr>
          <w:p w14:paraId="5F21D4F3" w14:textId="6A157995" w:rsidR="00244854" w:rsidRPr="005E4710" w:rsidRDefault="0024485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360" w:lineRule="auto"/>
              <w:ind w:right="-1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2383" w:type="dxa"/>
          </w:tcPr>
          <w:p w14:paraId="2FF3572E" w14:textId="30E09EDE" w:rsidR="00244854" w:rsidRPr="00F005D4" w:rsidRDefault="00532543" w:rsidP="00532543">
            <w:pPr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</w:pPr>
            <w:r w:rsidRPr="00532543"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  <w:t>17706/28.04.23</w:t>
            </w:r>
          </w:p>
        </w:tc>
        <w:tc>
          <w:tcPr>
            <w:tcW w:w="6201" w:type="dxa"/>
          </w:tcPr>
          <w:p w14:paraId="0C64F9C1" w14:textId="22991FCC" w:rsidR="00244854" w:rsidRPr="00F005D4" w:rsidRDefault="00532543" w:rsidP="007C043E">
            <w:pPr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</w:pPr>
            <w:r w:rsidRPr="00532543">
              <w:rPr>
                <w:rFonts w:ascii="Arial" w:eastAsia="Times New Roman" w:hAnsi="Arial" w:cs="Arial"/>
                <w:snapToGrid w:val="0"/>
                <w:sz w:val="22"/>
                <w:szCs w:val="22"/>
                <w:lang w:eastAsia="en-US"/>
              </w:rPr>
              <w:t>EAST WEST GREECE - ΣΥΛΛΟΓΗ ΚΑΙ ΑΝΑΚΥΚΛΩΣΗ ΜΕΤΑΧΕΙΡΙΣΜΕΝΩΝ ΕΝΔΥΜΑΤΩΝ ΚΑΙ ΧΡΗΣΙΜΟΠΟΙΗΜΕΝΩΝ ΛΙΠΩΝ ΙΚΕ (ΕΑΣΤ WEST GREECE I.K.E)</w:t>
            </w:r>
          </w:p>
        </w:tc>
      </w:tr>
    </w:tbl>
    <w:p w14:paraId="3133E4B1" w14:textId="77777777" w:rsidR="004337E7" w:rsidRDefault="004337E7" w:rsidP="007C043E">
      <w:pPr>
        <w:tabs>
          <w:tab w:val="left" w:pos="709"/>
        </w:tabs>
        <w:suppressAutoHyphens w:val="0"/>
        <w:overflowPunct/>
        <w:autoSpaceDE/>
        <w:spacing w:after="120" w:line="360" w:lineRule="auto"/>
        <w:ind w:right="-1"/>
        <w:jc w:val="both"/>
        <w:textAlignment w:val="auto"/>
        <w:rPr>
          <w:rFonts w:ascii="Arial" w:eastAsia="Times New Roman" w:hAnsi="Arial" w:cs="Arial"/>
          <w:b/>
          <w:snapToGrid w:val="0"/>
          <w:sz w:val="22"/>
          <w:szCs w:val="22"/>
          <w:lang w:eastAsia="el-GR"/>
        </w:rPr>
      </w:pPr>
    </w:p>
    <w:p w14:paraId="7B551809" w14:textId="77777777" w:rsidR="008349FF" w:rsidRPr="003C07C6" w:rsidRDefault="008349FF" w:rsidP="007C043E">
      <w:pPr>
        <w:widowControl w:val="0"/>
        <w:tabs>
          <w:tab w:val="left" w:pos="0"/>
        </w:tabs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napToGrid w:val="0"/>
          <w:sz w:val="22"/>
          <w:szCs w:val="22"/>
          <w:lang w:eastAsia="el-GR"/>
        </w:rPr>
      </w:pPr>
      <w:r w:rsidRPr="003C07C6">
        <w:rPr>
          <w:rFonts w:ascii="Arial" w:hAnsi="Arial" w:cs="Arial"/>
          <w:snapToGrid w:val="0"/>
          <w:sz w:val="22"/>
          <w:szCs w:val="22"/>
          <w:lang w:eastAsia="el-GR"/>
        </w:rPr>
        <w:t xml:space="preserve">Στη συνέχεια εξέτασε τα εξωτερικά στοιχεία των υποβληθέντων προσφορών, (σφραγισμένος φάκελος </w:t>
      </w:r>
      <w:proofErr w:type="spellStart"/>
      <w:r w:rsidRPr="003C07C6">
        <w:rPr>
          <w:rFonts w:ascii="Arial" w:hAnsi="Arial" w:cs="Arial"/>
          <w:snapToGrid w:val="0"/>
          <w:sz w:val="22"/>
          <w:szCs w:val="22"/>
          <w:lang w:eastAsia="el-GR"/>
        </w:rPr>
        <w:t>κ.λ.π</w:t>
      </w:r>
      <w:proofErr w:type="spellEnd"/>
      <w:r w:rsidRPr="003C07C6">
        <w:rPr>
          <w:rFonts w:ascii="Arial" w:hAnsi="Arial" w:cs="Arial"/>
          <w:snapToGrid w:val="0"/>
          <w:sz w:val="22"/>
          <w:szCs w:val="22"/>
          <w:lang w:eastAsia="el-GR"/>
        </w:rPr>
        <w:t xml:space="preserve">.). Η προσφορά που  υποβλήθηκε ήταν σε σφραγισμένο φάκελο, φέροντας τις ενδείξεις που απαιτούσε η Πρόσκληση Ενδιαφέροντος. </w:t>
      </w:r>
    </w:p>
    <w:p w14:paraId="15CA2F45" w14:textId="52EAB01B" w:rsidR="004337E7" w:rsidRPr="005E4710" w:rsidRDefault="004337E7" w:rsidP="007C043E">
      <w:pPr>
        <w:tabs>
          <w:tab w:val="left" w:pos="709"/>
        </w:tabs>
        <w:suppressAutoHyphens w:val="0"/>
        <w:overflowPunct/>
        <w:autoSpaceDE/>
        <w:spacing w:after="120" w:line="360" w:lineRule="auto"/>
        <w:ind w:right="-1"/>
        <w:jc w:val="both"/>
        <w:textAlignment w:val="auto"/>
        <w:rPr>
          <w:rFonts w:ascii="Arial" w:hAnsi="Arial" w:cs="Arial"/>
          <w:i/>
          <w:sz w:val="22"/>
          <w:szCs w:val="22"/>
        </w:rPr>
      </w:pPr>
      <w:r w:rsidRPr="005E4710">
        <w:rPr>
          <w:rFonts w:ascii="Arial" w:hAnsi="Arial" w:cs="Arial"/>
          <w:snapToGrid w:val="0"/>
          <w:sz w:val="22"/>
          <w:szCs w:val="22"/>
          <w:lang w:eastAsia="el-GR"/>
        </w:rPr>
        <w:t>Ακολούθως</w:t>
      </w:r>
      <w:r w:rsidRPr="005E4710">
        <w:rPr>
          <w:rFonts w:ascii="Arial" w:hAnsi="Arial" w:cs="Arial"/>
          <w:b/>
          <w:snapToGrid w:val="0"/>
          <w:sz w:val="22"/>
          <w:szCs w:val="22"/>
          <w:lang w:eastAsia="el-GR"/>
        </w:rPr>
        <w:t xml:space="preserve"> </w:t>
      </w:r>
      <w:r w:rsidRPr="005E4710">
        <w:rPr>
          <w:rFonts w:ascii="Arial" w:hAnsi="Arial" w:cs="Arial"/>
          <w:snapToGrid w:val="0"/>
          <w:sz w:val="22"/>
          <w:szCs w:val="22"/>
          <w:lang w:eastAsia="el-GR"/>
        </w:rPr>
        <w:t xml:space="preserve"> η Επιτροπή αποσφράγισε τον κυρίως φάκελο προσφοράς, προκειμένου να είναι δυνατή η πρόσβαση και ο έλεγχος των περιεχομένων της</w:t>
      </w:r>
      <w:r w:rsidR="00122F54" w:rsidRPr="00122F54">
        <w:rPr>
          <w:rFonts w:ascii="Arial" w:hAnsi="Arial" w:cs="Arial"/>
          <w:snapToGrid w:val="0"/>
          <w:sz w:val="22"/>
          <w:szCs w:val="22"/>
          <w:lang w:eastAsia="el-GR"/>
        </w:rPr>
        <w:t xml:space="preserve">, </w:t>
      </w:r>
      <w:r w:rsidR="00122F54">
        <w:rPr>
          <w:rFonts w:ascii="Arial" w:hAnsi="Arial" w:cs="Arial"/>
          <w:snapToGrid w:val="0"/>
          <w:sz w:val="22"/>
          <w:szCs w:val="22"/>
          <w:lang w:eastAsia="el-GR"/>
        </w:rPr>
        <w:t>μ</w:t>
      </w:r>
      <w:r w:rsidRPr="005E4710">
        <w:rPr>
          <w:rFonts w:ascii="Arial" w:hAnsi="Arial" w:cs="Arial"/>
          <w:snapToGrid w:val="0"/>
          <w:sz w:val="22"/>
          <w:szCs w:val="22"/>
          <w:lang w:eastAsia="el-GR"/>
        </w:rPr>
        <w:t xml:space="preserve">ονογράφησαν δε και από την επιτροπή όλα τα συνημμένα τους. </w:t>
      </w:r>
    </w:p>
    <w:p w14:paraId="4F73EEE9" w14:textId="5D527D71" w:rsidR="004337E7" w:rsidRPr="005E4710" w:rsidRDefault="004337E7" w:rsidP="007C043E">
      <w:pPr>
        <w:tabs>
          <w:tab w:val="left" w:pos="709"/>
        </w:tabs>
        <w:suppressAutoHyphens w:val="0"/>
        <w:overflowPunct/>
        <w:autoSpaceDE/>
        <w:spacing w:after="120" w:line="360" w:lineRule="auto"/>
        <w:ind w:right="-1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Κατά τον έλεγχο των δικαιολογητικών συμμετοχής και των Τεχνικών Προσφορών </w:t>
      </w:r>
      <w:r w:rsidR="003C07C6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των συμμετεχόντων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, διαπιστώθηκε ότι</w:t>
      </w:r>
      <w:r w:rsidR="00122F54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 οι συμμετέχοντες έχουν υποβάλλει τα παρακάτω δικαιολογητικά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:</w:t>
      </w:r>
    </w:p>
    <w:p w14:paraId="531C9EB0" w14:textId="77777777" w:rsidR="008C0F37" w:rsidRPr="005E4710" w:rsidRDefault="008C0F37" w:rsidP="007C043E">
      <w:pPr>
        <w:tabs>
          <w:tab w:val="left" w:pos="709"/>
        </w:tabs>
        <w:suppressAutoHyphens w:val="0"/>
        <w:overflowPunct/>
        <w:autoSpaceDE/>
        <w:spacing w:after="120" w:line="360" w:lineRule="auto"/>
        <w:ind w:right="-1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</w:p>
    <w:tbl>
      <w:tblPr>
        <w:tblStyle w:val="a7"/>
        <w:tblW w:w="10265" w:type="dxa"/>
        <w:jc w:val="center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5379"/>
        <w:gridCol w:w="2552"/>
        <w:gridCol w:w="1625"/>
      </w:tblGrid>
      <w:tr w:rsidR="009B0119" w:rsidRPr="005E4710" w14:paraId="74B4AC2C" w14:textId="1053EB39" w:rsidTr="00C70BC3">
        <w:trPr>
          <w:tblHeader/>
          <w:jc w:val="center"/>
        </w:trPr>
        <w:tc>
          <w:tcPr>
            <w:tcW w:w="709" w:type="dxa"/>
            <w:vMerge w:val="restart"/>
            <w:vAlign w:val="bottom"/>
          </w:tcPr>
          <w:p w14:paraId="7D6B85E5" w14:textId="55ACD158" w:rsidR="009B0119" w:rsidRPr="005E4710" w:rsidRDefault="009B0119" w:rsidP="007C043E">
            <w:pPr>
              <w:tabs>
                <w:tab w:val="left" w:pos="709"/>
              </w:tabs>
              <w:spacing w:after="120" w:line="276" w:lineRule="auto"/>
              <w:jc w:val="center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  <w:t>Α/Α</w:t>
            </w:r>
          </w:p>
        </w:tc>
        <w:tc>
          <w:tcPr>
            <w:tcW w:w="5379" w:type="dxa"/>
            <w:vMerge w:val="restart"/>
            <w:vAlign w:val="bottom"/>
          </w:tcPr>
          <w:p w14:paraId="61F13389" w14:textId="5C57EFAE" w:rsidR="009B0119" w:rsidRPr="005E4710" w:rsidRDefault="009B0119" w:rsidP="007C043E">
            <w:pPr>
              <w:tabs>
                <w:tab w:val="left" w:pos="709"/>
              </w:tabs>
              <w:spacing w:after="120" w:line="276" w:lineRule="auto"/>
              <w:jc w:val="center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  <w:t>Δικαιολογητικά Συμμετοχής</w:t>
            </w:r>
          </w:p>
        </w:tc>
        <w:tc>
          <w:tcPr>
            <w:tcW w:w="4177" w:type="dxa"/>
            <w:gridSpan w:val="2"/>
            <w:vAlign w:val="center"/>
          </w:tcPr>
          <w:p w14:paraId="7E73A965" w14:textId="64615EE9" w:rsidR="009B0119" w:rsidRPr="00451DBC" w:rsidRDefault="009B0119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center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</w:pPr>
            <w:r w:rsidRPr="00451DBC"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  <w:t>Επωνυμία Οικονομικού Φορέα</w:t>
            </w:r>
          </w:p>
        </w:tc>
      </w:tr>
      <w:tr w:rsidR="008C0F37" w:rsidRPr="005E4710" w14:paraId="3BC00DB1" w14:textId="77777777" w:rsidTr="00C70BC3">
        <w:trPr>
          <w:tblHeader/>
          <w:jc w:val="center"/>
        </w:trPr>
        <w:tc>
          <w:tcPr>
            <w:tcW w:w="709" w:type="dxa"/>
            <w:vMerge/>
          </w:tcPr>
          <w:p w14:paraId="2FA1C135" w14:textId="4946E7FE" w:rsidR="008C0F37" w:rsidRPr="005E4710" w:rsidRDefault="008C0F37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5379" w:type="dxa"/>
            <w:vMerge/>
          </w:tcPr>
          <w:p w14:paraId="6B7DC82C" w14:textId="7FB4F640" w:rsidR="008C0F37" w:rsidRPr="005E4710" w:rsidRDefault="008C0F37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2552" w:type="dxa"/>
          </w:tcPr>
          <w:p w14:paraId="5375297C" w14:textId="5615D6DE" w:rsidR="008C0F37" w:rsidRPr="008349FF" w:rsidRDefault="00F005D4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textAlignment w:val="auto"/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</w:pPr>
            <w:r w:rsidRPr="008349FF"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  <w:t>EAST WEST GREECE - ΣΥΛΛΟΓΗ ΚΑΙ ΑΝΑΚΥΚΛΩΣΗ ΜΕΤΑΧΕΙΡΙΣΜΕΝΩΝ ΕΝΔΥΜΑΤΩΝ ΚΑΙ ΧΡΗΣΙΜΟΠΟΙΗΜΕΝΩΝ ΛΙΠΩΝ</w:t>
            </w:r>
            <w:r w:rsidR="0065650C"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  <w:t xml:space="preserve"> </w:t>
            </w:r>
            <w:r w:rsidRPr="008349FF"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  <w:t>ΙΚΕ (ΕΑΣΤ WEST GREECE I.K.E</w:t>
            </w:r>
          </w:p>
        </w:tc>
        <w:tc>
          <w:tcPr>
            <w:tcW w:w="1625" w:type="dxa"/>
          </w:tcPr>
          <w:p w14:paraId="50C54A4B" w14:textId="2DB3604A" w:rsidR="008C0F37" w:rsidRPr="0038377F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</w:pPr>
            <w:r w:rsidRPr="00532543">
              <w:rPr>
                <w:rFonts w:ascii="Arial" w:eastAsia="Times New Roman" w:hAnsi="Arial" w:cs="Arial"/>
                <w:b/>
                <w:snapToGrid w:val="0"/>
                <w:sz w:val="18"/>
                <w:szCs w:val="18"/>
                <w:lang w:eastAsia="el-GR"/>
              </w:rPr>
              <w:t>RECYCOM</w:t>
            </w:r>
          </w:p>
        </w:tc>
      </w:tr>
      <w:tr w:rsidR="00532543" w:rsidRPr="005E4710" w14:paraId="35109659" w14:textId="363670AB" w:rsidTr="00C70BC3">
        <w:trPr>
          <w:jc w:val="center"/>
        </w:trPr>
        <w:tc>
          <w:tcPr>
            <w:tcW w:w="709" w:type="dxa"/>
          </w:tcPr>
          <w:p w14:paraId="145F6BED" w14:textId="022D7811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  <w:r w:rsidRPr="00451DBC"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  <w:t>1</w:t>
            </w:r>
          </w:p>
        </w:tc>
        <w:tc>
          <w:tcPr>
            <w:tcW w:w="5379" w:type="dxa"/>
          </w:tcPr>
          <w:p w14:paraId="4D9A5736" w14:textId="1916BBAF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Καταστατικό της επιχείρησης  στο οποίο να αναφέρεται ο νόμιμος εκπρόσωπος</w:t>
            </w:r>
          </w:p>
        </w:tc>
        <w:tc>
          <w:tcPr>
            <w:tcW w:w="2552" w:type="dxa"/>
          </w:tcPr>
          <w:p w14:paraId="5F43F887" w14:textId="0CCE2019" w:rsidR="00532543" w:rsidRPr="00532543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  <w:tc>
          <w:tcPr>
            <w:tcW w:w="1625" w:type="dxa"/>
          </w:tcPr>
          <w:p w14:paraId="618D1607" w14:textId="0427EC9D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</w:tr>
      <w:tr w:rsidR="00532543" w:rsidRPr="005E4710" w14:paraId="281ECF4E" w14:textId="7C92F670" w:rsidTr="00C70BC3">
        <w:trPr>
          <w:jc w:val="center"/>
        </w:trPr>
        <w:tc>
          <w:tcPr>
            <w:tcW w:w="709" w:type="dxa"/>
          </w:tcPr>
          <w:p w14:paraId="6D894B3B" w14:textId="5BBD5065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  <w:r w:rsidRPr="00451DBC"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  <w:t>2</w:t>
            </w:r>
          </w:p>
        </w:tc>
        <w:tc>
          <w:tcPr>
            <w:tcW w:w="5379" w:type="dxa"/>
          </w:tcPr>
          <w:p w14:paraId="5864A51B" w14:textId="182AD742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Πιστοποιητικό εγγραφής εκπροσώπησης στο Γ.Ε.Μ.Η.</w:t>
            </w:r>
          </w:p>
        </w:tc>
        <w:tc>
          <w:tcPr>
            <w:tcW w:w="2552" w:type="dxa"/>
          </w:tcPr>
          <w:p w14:paraId="65668051" w14:textId="7E6493C3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  <w:tc>
          <w:tcPr>
            <w:tcW w:w="1625" w:type="dxa"/>
          </w:tcPr>
          <w:p w14:paraId="2D05161B" w14:textId="0AACFB16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</w:tr>
      <w:tr w:rsidR="00532543" w:rsidRPr="005E4710" w14:paraId="476919ED" w14:textId="372DE78B" w:rsidTr="00C70BC3">
        <w:trPr>
          <w:trHeight w:val="2402"/>
          <w:jc w:val="center"/>
        </w:trPr>
        <w:tc>
          <w:tcPr>
            <w:tcW w:w="709" w:type="dxa"/>
          </w:tcPr>
          <w:p w14:paraId="7FB3B935" w14:textId="08C217C6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  <w:r w:rsidRPr="00451DBC"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  <w:lastRenderedPageBreak/>
              <w:t>3</w:t>
            </w:r>
          </w:p>
        </w:tc>
        <w:tc>
          <w:tcPr>
            <w:tcW w:w="5379" w:type="dxa"/>
          </w:tcPr>
          <w:p w14:paraId="4D2FAAB1" w14:textId="3E90B8AC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Υπεύθυνη δήλωση του οικονομικού φορέα ότι: </w:t>
            </w:r>
          </w:p>
          <w:p w14:paraId="38B430C0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α) έλαβε γνώση των τοπικών συνθηκών και ότι συμφωνεί με τους όρους της παρούσας πρόσκλησης εκδήλωσης ενδιαφέροντος. </w:t>
            </w:r>
          </w:p>
          <w:p w14:paraId="73BF1787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β) διαθέτει τα απαιτούμενα αποδεικτικά έγγραφα νομιμοποίησης του προσφέροντος (ταυτότητα αν είναι φυσικά πρόσωπα – ατομικές επιχειρήσεις παραστατικά εκπροσώπησης αν συμμετέχουν με αντιπρόσωπό τους)</w:t>
            </w:r>
          </w:p>
          <w:p w14:paraId="04F697D3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γ) διαθέτει τις απαιτούμενες ενημερότητες σε ισχύ, φορολογική, ασφαλιστική και αντίγραφο ποινικού μητρώου </w:t>
            </w:r>
          </w:p>
          <w:p w14:paraId="032B1DD9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δ) δεσμεύεται  ότι όλα τα παραπάνω δικαιολογητικά θα βρίσκονται στη διάθεση της Αναθέτουσας Αρχής πριν την υπογραφή της σύμβασης.</w:t>
            </w:r>
          </w:p>
          <w:p w14:paraId="4103BCA7" w14:textId="2824B70B" w:rsidR="00532543" w:rsidRPr="005E4710" w:rsidRDefault="00532543" w:rsidP="007C043E">
            <w:pPr>
              <w:tabs>
                <w:tab w:val="left" w:pos="709"/>
              </w:tabs>
              <w:spacing w:after="120" w:line="276" w:lineRule="auto"/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Σε περίπτωση νομικού προσώπου η προαναφερόμενη υπεύθυνη δήλωση υποβάλλεται εκ μέρους του νομίμου εκπροσώπου του, αφορά ιδίως: αα) στις περιπτώσεις εταιρειών περιορισμένης ευθύνης (Ε.Π.Ε.), ιδιωτικών κεφαλαιουχικών εταιρειών (Ι.Κ.Ε.) και προσωπικών εταιρειών (Ο.Ε. και Ε.Ε.), τους διαχειριστές, </w:t>
            </w:r>
            <w:proofErr w:type="spellStart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ββ</w:t>
            </w:r>
            <w:proofErr w:type="spellEnd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) στις περιπτώσεις ανωνύμων εταιρειών (Α.Ε.), τον Διευθύνοντα Σύμβουλο, καθώς και όλα τα μέλη του Διοικητικού Συμβουλίου. Η υπεύθυνη δήλωση γίνεται αποδεκτή εφόσον έχει συνταχθεί μετά την κοινοποίηση της παρούσας πρόσκλησης. </w:t>
            </w:r>
          </w:p>
        </w:tc>
        <w:tc>
          <w:tcPr>
            <w:tcW w:w="2552" w:type="dxa"/>
          </w:tcPr>
          <w:p w14:paraId="77D7F024" w14:textId="676542CF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  <w:tc>
          <w:tcPr>
            <w:tcW w:w="1625" w:type="dxa"/>
          </w:tcPr>
          <w:p w14:paraId="7718A240" w14:textId="29292960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</w:tr>
      <w:tr w:rsidR="00532543" w:rsidRPr="005E4710" w14:paraId="549B6DC3" w14:textId="07155A87" w:rsidTr="00C70BC3">
        <w:trPr>
          <w:jc w:val="center"/>
        </w:trPr>
        <w:tc>
          <w:tcPr>
            <w:tcW w:w="709" w:type="dxa"/>
          </w:tcPr>
          <w:p w14:paraId="05656888" w14:textId="77777777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5379" w:type="dxa"/>
          </w:tcPr>
          <w:p w14:paraId="5007C19C" w14:textId="22ABD581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Τεχνική - Οικονομική Προσφορά όπου θα περιγράφονται αναλυτικά τα τεχνικά χαρακτηριστικά του κάδου, η συχνότητα αποκομιδής του, το προσφερόμενο οικονομικό αντάλλαγμα, ο τρόπος ενημέρωσης-ευαισθητοποίησης δημοτών κλπ.</w:t>
            </w:r>
          </w:p>
        </w:tc>
        <w:tc>
          <w:tcPr>
            <w:tcW w:w="2552" w:type="dxa"/>
          </w:tcPr>
          <w:p w14:paraId="2BD1D2BA" w14:textId="32C0EB9F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  <w:tc>
          <w:tcPr>
            <w:tcW w:w="1625" w:type="dxa"/>
          </w:tcPr>
          <w:p w14:paraId="593EA876" w14:textId="2B250C10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</w:tr>
      <w:tr w:rsidR="00532543" w:rsidRPr="005E4710" w14:paraId="3CD5D342" w14:textId="53D19247" w:rsidTr="00C70BC3">
        <w:trPr>
          <w:jc w:val="center"/>
        </w:trPr>
        <w:tc>
          <w:tcPr>
            <w:tcW w:w="709" w:type="dxa"/>
          </w:tcPr>
          <w:p w14:paraId="1224352E" w14:textId="77777777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5379" w:type="dxa"/>
          </w:tcPr>
          <w:p w14:paraId="69CEC7DA" w14:textId="174B1026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Για την εκτέλεση των εργασιών συλλογής μεταφοράς ο συλλέκτης μεταφορέας να διαθέτει ασφαλιστήριο συμβόλαιο, στο οποίο αναγράφεται ότι η ασφαλιστική κάλυψη αφορά τρίτους και την επαναφορά του περιβάλλοντος στην πρότερη </w:t>
            </w: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lastRenderedPageBreak/>
              <w:t>κατάσταση σε περίπτωση ζημιάς, ύψους κατ’ ελάχιστο εκατό χιλιάδων (100.000) ευρώ ετησίως, το οποίο υποχρεούται να διαθέτει εντός πέντε (5) μηνών από την έναρξη ισχύος του Ν. 4685/2020.</w:t>
            </w:r>
          </w:p>
        </w:tc>
        <w:tc>
          <w:tcPr>
            <w:tcW w:w="2552" w:type="dxa"/>
          </w:tcPr>
          <w:p w14:paraId="0081F7B4" w14:textId="2E1C063C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lastRenderedPageBreak/>
              <w:t xml:space="preserve">       ΝΑΙ</w:t>
            </w:r>
          </w:p>
        </w:tc>
        <w:tc>
          <w:tcPr>
            <w:tcW w:w="1625" w:type="dxa"/>
          </w:tcPr>
          <w:p w14:paraId="29E59EB6" w14:textId="474C808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6C4774">
              <w:t xml:space="preserve">       ΝΑΙ</w:t>
            </w:r>
          </w:p>
        </w:tc>
      </w:tr>
      <w:tr w:rsidR="00532543" w:rsidRPr="005E4710" w14:paraId="5DD6523D" w14:textId="69067BB0" w:rsidTr="00C70BC3">
        <w:trPr>
          <w:trHeight w:val="2228"/>
          <w:jc w:val="center"/>
        </w:trPr>
        <w:tc>
          <w:tcPr>
            <w:tcW w:w="709" w:type="dxa"/>
          </w:tcPr>
          <w:p w14:paraId="613F165B" w14:textId="77777777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5379" w:type="dxa"/>
          </w:tcPr>
          <w:p w14:paraId="68A940BE" w14:textId="21768EA3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Απαιτείται αποδεικτικό εγγραφής και καταχώρηση του αναδόχου στο Ηλεκτρονικό Μητρώο Αποβλήτων (ΗΜΑ) του άρθρου 42 του Ν. 4042/2012, όπως ισχύει, σύμφωνα με τα προβλεπόμενα στην ΚΥΑ υπ' </w:t>
            </w:r>
            <w:proofErr w:type="spellStart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αρίθμ</w:t>
            </w:r>
            <w:proofErr w:type="spellEnd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. 43942/4026/2016 (Β'2992) όπως ισχύει.</w:t>
            </w:r>
          </w:p>
          <w:p w14:paraId="4025B63B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Σε κάθε περίπτωση η καταχώρηση στο ΗΜΑ θα πρέπει να αφορά τους κωδικούς ΕΚΑ που αναφέρονται παρακάτω:</w:t>
            </w:r>
          </w:p>
          <w:p w14:paraId="01CCBCEB" w14:textId="77777777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20 01 10 ρούχα </w:t>
            </w:r>
          </w:p>
          <w:p w14:paraId="72165561" w14:textId="267841CA" w:rsidR="00532543" w:rsidRPr="005E4710" w:rsidRDefault="00532543" w:rsidP="007C043E">
            <w:pPr>
              <w:tabs>
                <w:tab w:val="left" w:pos="709"/>
              </w:tabs>
              <w:spacing w:after="120" w:line="276" w:lineRule="auto"/>
              <w:jc w:val="both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20 01 11 υφάσματα</w:t>
            </w:r>
          </w:p>
        </w:tc>
        <w:tc>
          <w:tcPr>
            <w:tcW w:w="2552" w:type="dxa"/>
          </w:tcPr>
          <w:p w14:paraId="7CA2970B" w14:textId="6DDB26F0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A62CCF">
              <w:t xml:space="preserve">       ΝΑΙ</w:t>
            </w:r>
          </w:p>
        </w:tc>
        <w:tc>
          <w:tcPr>
            <w:tcW w:w="1625" w:type="dxa"/>
          </w:tcPr>
          <w:p w14:paraId="38C40B65" w14:textId="22D18B91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A62CCF">
              <w:t xml:space="preserve">       ΝΑΙ</w:t>
            </w:r>
          </w:p>
        </w:tc>
      </w:tr>
      <w:tr w:rsidR="00532543" w:rsidRPr="005E4710" w14:paraId="41A86313" w14:textId="53F5F037" w:rsidTr="00C70BC3">
        <w:trPr>
          <w:jc w:val="center"/>
        </w:trPr>
        <w:tc>
          <w:tcPr>
            <w:tcW w:w="709" w:type="dxa"/>
          </w:tcPr>
          <w:p w14:paraId="39B4BE76" w14:textId="77777777" w:rsidR="00532543" w:rsidRPr="00451DBC" w:rsidRDefault="00532543" w:rsidP="007C043E">
            <w:pPr>
              <w:pStyle w:val="a4"/>
              <w:numPr>
                <w:ilvl w:val="0"/>
                <w:numId w:val="3"/>
              </w:num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hAnsi="Arial" w:cs="Arial"/>
                <w:snapToGrid w:val="0"/>
                <w:sz w:val="22"/>
                <w:szCs w:val="22"/>
                <w:lang w:eastAsia="el-GR"/>
              </w:rPr>
            </w:pPr>
          </w:p>
        </w:tc>
        <w:tc>
          <w:tcPr>
            <w:tcW w:w="5379" w:type="dxa"/>
          </w:tcPr>
          <w:p w14:paraId="489CC7C3" w14:textId="2D92D593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Εφόσον η περιβαλλοντική </w:t>
            </w:r>
            <w:proofErr w:type="spellStart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αδειοδότηση</w:t>
            </w:r>
            <w:proofErr w:type="spellEnd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 της εγκατάστασης δεν εμπεριέχεται στην Άδεια Λειτουργίας της μονάδας (εδάφιο β του άρθρου 36 του Ν. 3988/2011), ο ανάδοχος θα πρέπει να διαθέτει Απόφαση Έγκρισης Περιβαλλοντικών Όρων (ΑΕΠΟ), ή Π.Π.Δ. σε ισχύ, για τις εργασίες προσωρινής αποθήκευσης, επεξεργασίας ή αξιοποίησης μη επικίνδυνων αστικών στερεών αποβλήτων για τους ως άνω κωδικούς του Εθνικού Καταλόγου Αποβλήτων ώστε οι παραγόμενες ποσότητες τους να μπορούν να υποβληθούν σε εργασία διαχείρισης.</w:t>
            </w:r>
          </w:p>
        </w:tc>
        <w:tc>
          <w:tcPr>
            <w:tcW w:w="2552" w:type="dxa"/>
          </w:tcPr>
          <w:p w14:paraId="2E35FC22" w14:textId="0B71AB9E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A62CCF">
              <w:t xml:space="preserve">       ΝΑΙ</w:t>
            </w:r>
          </w:p>
        </w:tc>
        <w:tc>
          <w:tcPr>
            <w:tcW w:w="1625" w:type="dxa"/>
          </w:tcPr>
          <w:p w14:paraId="1D0D559C" w14:textId="5BE3F1DF" w:rsidR="00532543" w:rsidRPr="005E4710" w:rsidRDefault="00532543" w:rsidP="007C043E">
            <w:pPr>
              <w:tabs>
                <w:tab w:val="left" w:pos="709"/>
              </w:tabs>
              <w:suppressAutoHyphens w:val="0"/>
              <w:overflowPunct/>
              <w:autoSpaceDE/>
              <w:spacing w:after="120" w:line="276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r w:rsidRPr="00A62CCF">
              <w:t xml:space="preserve">       ΝΑΙ</w:t>
            </w:r>
          </w:p>
        </w:tc>
      </w:tr>
    </w:tbl>
    <w:p w14:paraId="483508EB" w14:textId="77777777" w:rsidR="004337E7" w:rsidRPr="00451DBC" w:rsidRDefault="004337E7" w:rsidP="007C043E">
      <w:pPr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4F7870C7" w14:textId="40A1FD27" w:rsidR="00122F54" w:rsidRDefault="00030252" w:rsidP="007C043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532543">
        <w:rPr>
          <w:rFonts w:ascii="Arial" w:hAnsi="Arial" w:cs="Arial"/>
          <w:sz w:val="22"/>
          <w:szCs w:val="22"/>
        </w:rPr>
        <w:t>Από τον έλεγχο των υποβληθέντων δικαιολογητικών διαπιστώθηκε ότι οι συμμετέχοντες έχουν προσκομίσει όλα τα απαιτούμενα δικαιολογητικά.</w:t>
      </w:r>
    </w:p>
    <w:p w14:paraId="38E01631" w14:textId="77777777" w:rsidR="009B0119" w:rsidRDefault="009B0119" w:rsidP="007C043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4A400CA8" w14:textId="2854AB8A" w:rsidR="00122F54" w:rsidRPr="00030252" w:rsidRDefault="00030252" w:rsidP="007C043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Στη συνέχεια η Επιτροπή προέβη στον έλεγχο των οικονομικών προσφορών. Σύμφωνα με την </w:t>
      </w:r>
      <w:r w:rsidRPr="00030252">
        <w:rPr>
          <w:rFonts w:ascii="Arial" w:hAnsi="Arial" w:cs="Arial"/>
          <w:sz w:val="22"/>
          <w:szCs w:val="22"/>
        </w:rPr>
        <w:t>αριθ.πρωτ.15956/08.04.2023 Πρόσκληση Εκδήλωσης Ενδιαφέροντος</w:t>
      </w:r>
      <w:r>
        <w:rPr>
          <w:rFonts w:ascii="Arial" w:hAnsi="Arial" w:cs="Arial"/>
          <w:sz w:val="22"/>
          <w:szCs w:val="22"/>
        </w:rPr>
        <w:t xml:space="preserve"> κ</w:t>
      </w:r>
      <w:r w:rsidR="00122F54" w:rsidRPr="005E4710">
        <w:rPr>
          <w:rFonts w:ascii="Arial" w:eastAsia="Times New Roman" w:hAnsi="Arial" w:cs="Arial"/>
          <w:color w:val="000000"/>
          <w:sz w:val="22"/>
          <w:szCs w:val="22"/>
          <w:lang w:eastAsia="el-GR"/>
        </w:rPr>
        <w:t xml:space="preserve">ριτήριο κατακύρωσης είναι τα </w:t>
      </w:r>
      <w:proofErr w:type="spellStart"/>
      <w:r w:rsidR="00122F54" w:rsidRPr="005E4710">
        <w:rPr>
          <w:rFonts w:ascii="Arial" w:eastAsia="Times New Roman" w:hAnsi="Arial" w:cs="Arial"/>
          <w:color w:val="000000"/>
          <w:sz w:val="22"/>
          <w:szCs w:val="22"/>
          <w:lang w:eastAsia="el-GR"/>
        </w:rPr>
        <w:t>συμφερότερα</w:t>
      </w:r>
      <w:proofErr w:type="spellEnd"/>
      <w:r w:rsidR="00122F54" w:rsidRPr="005E4710">
        <w:rPr>
          <w:rFonts w:ascii="Arial" w:eastAsia="Times New Roman" w:hAnsi="Arial" w:cs="Arial"/>
          <w:color w:val="000000"/>
          <w:sz w:val="22"/>
          <w:szCs w:val="22"/>
          <w:lang w:eastAsia="el-GR"/>
        </w:rPr>
        <w:t xml:space="preserve"> υπέρ του Δήμου αντισταθμιστικά οφέλη, με τους ακόλουθους τεχνικούς όρους :</w:t>
      </w:r>
    </w:p>
    <w:p w14:paraId="16325589" w14:textId="77777777" w:rsidR="00122F54" w:rsidRDefault="00122F54" w:rsidP="007C043E">
      <w:pPr>
        <w:spacing w:after="120" w:line="360" w:lineRule="auto"/>
        <w:jc w:val="both"/>
        <w:rPr>
          <w:rFonts w:ascii="Arial" w:eastAsia="Calibri" w:hAnsi="Arial" w:cs="Arial"/>
          <w:sz w:val="22"/>
          <w:szCs w:val="22"/>
        </w:rPr>
      </w:pPr>
      <w:r w:rsidRPr="005E4710">
        <w:rPr>
          <w:rFonts w:ascii="Arial" w:eastAsia="Calibri" w:hAnsi="Arial" w:cs="Arial"/>
          <w:sz w:val="22"/>
          <w:szCs w:val="22"/>
        </w:rPr>
        <w:lastRenderedPageBreak/>
        <w:t xml:space="preserve">Ως αντισταθμιστικό όφελος ορίζεται η προσφορά του αναδόχου προς τον Δήμο </w:t>
      </w:r>
      <w:proofErr w:type="spellStart"/>
      <w:r w:rsidRPr="005E4710">
        <w:rPr>
          <w:rFonts w:ascii="Arial" w:eastAsia="Calibri" w:hAnsi="Arial" w:cs="Arial"/>
          <w:sz w:val="22"/>
          <w:szCs w:val="22"/>
        </w:rPr>
        <w:t>Λαμιέων</w:t>
      </w:r>
      <w:proofErr w:type="spellEnd"/>
      <w:r w:rsidRPr="005E4710">
        <w:rPr>
          <w:rFonts w:ascii="Arial" w:eastAsia="Calibri" w:hAnsi="Arial" w:cs="Arial"/>
          <w:sz w:val="22"/>
          <w:szCs w:val="22"/>
        </w:rPr>
        <w:t xml:space="preserve"> , συνολικά μεγαλύτερης αξίας από το ελάχιστο οριζόμενο τίμημα της διακήρυξη, το οποίο είναι: </w:t>
      </w:r>
    </w:p>
    <w:p w14:paraId="24082DB5" w14:textId="77777777" w:rsidR="00122F54" w:rsidRPr="005E4710" w:rsidRDefault="00122F54" w:rsidP="007C043E">
      <w:pPr>
        <w:spacing w:after="120" w:line="360" w:lineRule="auto"/>
        <w:jc w:val="both"/>
        <w:rPr>
          <w:rFonts w:ascii="Arial" w:eastAsia="Calibri" w:hAnsi="Arial" w:cs="Arial"/>
          <w:sz w:val="22"/>
          <w:szCs w:val="22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652"/>
        <w:gridCol w:w="4634"/>
      </w:tblGrid>
      <w:tr w:rsidR="00122F54" w:rsidRPr="005E4710" w14:paraId="1CC90014" w14:textId="77777777" w:rsidTr="00A67A10">
        <w:tc>
          <w:tcPr>
            <w:tcW w:w="5228" w:type="dxa"/>
          </w:tcPr>
          <w:p w14:paraId="68CE306C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E4710">
              <w:rPr>
                <w:rFonts w:ascii="Arial" w:hAnsi="Arial" w:cs="Arial"/>
                <w:b/>
                <w:sz w:val="22"/>
                <w:szCs w:val="22"/>
              </w:rPr>
              <w:t>Ποσότητα</w:t>
            </w:r>
          </w:p>
        </w:tc>
        <w:tc>
          <w:tcPr>
            <w:tcW w:w="5228" w:type="dxa"/>
          </w:tcPr>
          <w:p w14:paraId="49249DDD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E4710">
              <w:rPr>
                <w:rFonts w:ascii="Arial" w:hAnsi="Arial" w:cs="Arial"/>
                <w:b/>
                <w:sz w:val="22"/>
                <w:szCs w:val="22"/>
              </w:rPr>
              <w:t>Ελάχιστο Τίμημα</w:t>
            </w:r>
          </w:p>
        </w:tc>
      </w:tr>
      <w:tr w:rsidR="00122F54" w:rsidRPr="005E4710" w14:paraId="2E2EDE63" w14:textId="77777777" w:rsidTr="00A67A10">
        <w:tc>
          <w:tcPr>
            <w:tcW w:w="5228" w:type="dxa"/>
          </w:tcPr>
          <w:p w14:paraId="6614BC1B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710">
              <w:rPr>
                <w:rFonts w:ascii="Arial" w:hAnsi="Arial" w:cs="Arial"/>
                <w:sz w:val="22"/>
                <w:szCs w:val="22"/>
              </w:rPr>
              <w:t>Συλλογή έως 100 τόνους/έτος</w:t>
            </w:r>
          </w:p>
        </w:tc>
        <w:tc>
          <w:tcPr>
            <w:tcW w:w="5228" w:type="dxa"/>
          </w:tcPr>
          <w:p w14:paraId="44814488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710">
              <w:rPr>
                <w:rFonts w:ascii="Arial" w:hAnsi="Arial" w:cs="Arial"/>
                <w:sz w:val="22"/>
                <w:szCs w:val="22"/>
              </w:rPr>
              <w:t xml:space="preserve">500 € εγγυημένο ποσό </w:t>
            </w:r>
          </w:p>
        </w:tc>
      </w:tr>
      <w:tr w:rsidR="00122F54" w:rsidRPr="005E4710" w14:paraId="26DBA236" w14:textId="77777777" w:rsidTr="00A67A10">
        <w:tc>
          <w:tcPr>
            <w:tcW w:w="5228" w:type="dxa"/>
          </w:tcPr>
          <w:p w14:paraId="571652A8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710">
              <w:rPr>
                <w:rFonts w:ascii="Arial" w:hAnsi="Arial" w:cs="Arial"/>
                <w:sz w:val="22"/>
                <w:szCs w:val="22"/>
              </w:rPr>
              <w:t>Επιπλέον τόνοι πέραν των 100/έτος</w:t>
            </w:r>
          </w:p>
        </w:tc>
        <w:tc>
          <w:tcPr>
            <w:tcW w:w="5228" w:type="dxa"/>
          </w:tcPr>
          <w:p w14:paraId="0E6DD6F1" w14:textId="77777777" w:rsidR="00122F54" w:rsidRPr="005E4710" w:rsidRDefault="00122F54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4710">
              <w:rPr>
                <w:rFonts w:ascii="Arial" w:hAnsi="Arial" w:cs="Arial"/>
                <w:sz w:val="22"/>
                <w:szCs w:val="22"/>
              </w:rPr>
              <w:t>5 €/τόνο</w:t>
            </w:r>
          </w:p>
        </w:tc>
      </w:tr>
    </w:tbl>
    <w:p w14:paraId="5A8B57C9" w14:textId="77777777" w:rsidR="00122F54" w:rsidRDefault="00122F54" w:rsidP="007C043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0D2DEF51" w14:textId="76C684C3" w:rsidR="00451DBC" w:rsidRPr="008349FF" w:rsidRDefault="0065650C" w:rsidP="007C043E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</w:t>
      </w:r>
      <w:r w:rsidR="008349FF" w:rsidRPr="008349FF">
        <w:rPr>
          <w:rFonts w:ascii="Arial" w:hAnsi="Arial" w:cs="Arial"/>
          <w:sz w:val="22"/>
          <w:szCs w:val="22"/>
        </w:rPr>
        <w:t xml:space="preserve">ι </w:t>
      </w:r>
      <w:r w:rsidR="009B0119">
        <w:rPr>
          <w:rFonts w:ascii="Arial" w:hAnsi="Arial" w:cs="Arial"/>
          <w:sz w:val="22"/>
          <w:szCs w:val="22"/>
        </w:rPr>
        <w:t>υποβληθείσες</w:t>
      </w:r>
      <w:r w:rsidR="008349FF">
        <w:rPr>
          <w:rFonts w:ascii="Arial" w:hAnsi="Arial" w:cs="Arial"/>
          <w:sz w:val="22"/>
          <w:szCs w:val="22"/>
        </w:rPr>
        <w:t xml:space="preserve"> προσφο</w:t>
      </w:r>
      <w:r>
        <w:rPr>
          <w:rFonts w:ascii="Arial" w:hAnsi="Arial" w:cs="Arial"/>
          <w:sz w:val="22"/>
          <w:szCs w:val="22"/>
        </w:rPr>
        <w:t xml:space="preserve">ρές </w:t>
      </w:r>
      <w:r w:rsidRPr="0065650C">
        <w:rPr>
          <w:rFonts w:ascii="Arial" w:hAnsi="Arial" w:cs="Arial"/>
          <w:sz w:val="22"/>
          <w:szCs w:val="22"/>
          <w:u w:val="single"/>
        </w:rPr>
        <w:t>κατά σειρά πλειοδοσίας</w:t>
      </w:r>
      <w:r>
        <w:rPr>
          <w:rFonts w:ascii="Arial" w:hAnsi="Arial" w:cs="Arial"/>
          <w:sz w:val="22"/>
          <w:szCs w:val="22"/>
        </w:rPr>
        <w:t xml:space="preserve"> είναι ως εξής:</w:t>
      </w:r>
    </w:p>
    <w:p w14:paraId="3642B5E4" w14:textId="77777777" w:rsidR="00451DBC" w:rsidRPr="00451DBC" w:rsidRDefault="00451DBC" w:rsidP="007C043E">
      <w:pPr>
        <w:spacing w:after="120" w:line="360" w:lineRule="auto"/>
        <w:jc w:val="both"/>
        <w:rPr>
          <w:rFonts w:ascii="Arial" w:hAnsi="Arial" w:cs="Arial"/>
          <w:i/>
          <w:sz w:val="22"/>
          <w:szCs w:val="22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760"/>
        <w:gridCol w:w="4750"/>
        <w:gridCol w:w="1884"/>
        <w:gridCol w:w="1642"/>
      </w:tblGrid>
      <w:tr w:rsidR="00B040B8" w:rsidRPr="00B040B8" w14:paraId="286D3AFA" w14:textId="77777777" w:rsidTr="00A41DE1">
        <w:tc>
          <w:tcPr>
            <w:tcW w:w="760" w:type="dxa"/>
            <w:vMerge w:val="restart"/>
          </w:tcPr>
          <w:p w14:paraId="708BE390" w14:textId="0AF81BB9" w:rsidR="00B040B8" w:rsidRPr="00B040B8" w:rsidRDefault="00B040B8" w:rsidP="007C043E">
            <w:pPr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Α/Α</w:t>
            </w:r>
          </w:p>
        </w:tc>
        <w:tc>
          <w:tcPr>
            <w:tcW w:w="4750" w:type="dxa"/>
            <w:vMerge w:val="restart"/>
          </w:tcPr>
          <w:p w14:paraId="41A5FE2E" w14:textId="66D9B766" w:rsidR="00B040B8" w:rsidRPr="00B040B8" w:rsidRDefault="00B040B8" w:rsidP="007C043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ΕΠΩΝΥΜΙΑ</w:t>
            </w:r>
          </w:p>
        </w:tc>
        <w:tc>
          <w:tcPr>
            <w:tcW w:w="3526" w:type="dxa"/>
            <w:gridSpan w:val="2"/>
          </w:tcPr>
          <w:p w14:paraId="763D4AD8" w14:textId="0EF6E59B" w:rsidR="00B040B8" w:rsidRPr="00B040B8" w:rsidRDefault="00B040B8" w:rsidP="007C043E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ΠΡΟΣΦΕΡΟΜΕΝΟ ΤΙΜΗΜΑ €</w:t>
            </w:r>
          </w:p>
        </w:tc>
      </w:tr>
      <w:tr w:rsidR="00B040B8" w:rsidRPr="00B040B8" w14:paraId="13515D8B" w14:textId="77777777" w:rsidTr="00A41DE1">
        <w:tc>
          <w:tcPr>
            <w:tcW w:w="760" w:type="dxa"/>
            <w:vMerge/>
          </w:tcPr>
          <w:p w14:paraId="2B336E24" w14:textId="0C3C93A0" w:rsidR="00B040B8" w:rsidRPr="00B040B8" w:rsidRDefault="00B040B8" w:rsidP="007C043E">
            <w:pPr>
              <w:spacing w:after="12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50" w:type="dxa"/>
            <w:vMerge/>
          </w:tcPr>
          <w:p w14:paraId="102C2C8F" w14:textId="6CE3A1D3" w:rsidR="00B040B8" w:rsidRPr="00B040B8" w:rsidRDefault="00B040B8" w:rsidP="007C043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84" w:type="dxa"/>
          </w:tcPr>
          <w:p w14:paraId="09B63388" w14:textId="2BA98C2A" w:rsidR="00B040B8" w:rsidRPr="00B040B8" w:rsidRDefault="00B040B8" w:rsidP="007C043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Συλλογή έως 100 τόνους/έτος</w:t>
            </w:r>
          </w:p>
        </w:tc>
        <w:tc>
          <w:tcPr>
            <w:tcW w:w="1642" w:type="dxa"/>
          </w:tcPr>
          <w:p w14:paraId="2DE3AA1F" w14:textId="44FF22E5" w:rsidR="00B040B8" w:rsidRPr="00B040B8" w:rsidRDefault="00B040B8" w:rsidP="007C043E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Επιπλέον τόνοι πέραν των 100/έτος</w:t>
            </w:r>
          </w:p>
        </w:tc>
      </w:tr>
      <w:tr w:rsidR="00B040B8" w:rsidRPr="00532543" w14:paraId="56F3EA2B" w14:textId="77777777" w:rsidTr="00A41DE1">
        <w:tc>
          <w:tcPr>
            <w:tcW w:w="760" w:type="dxa"/>
          </w:tcPr>
          <w:p w14:paraId="16C504C9" w14:textId="32D0E0B1" w:rsidR="00B040B8" w:rsidRPr="00A41DE1" w:rsidRDefault="00A41DE1" w:rsidP="007C043E">
            <w:pPr>
              <w:spacing w:after="120"/>
              <w:ind w:left="36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4750" w:type="dxa"/>
          </w:tcPr>
          <w:p w14:paraId="337E5877" w14:textId="5D1A7A4B" w:rsidR="00B040B8" w:rsidRPr="00532543" w:rsidRDefault="00532543" w:rsidP="00532543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RECYCOM</w:t>
            </w:r>
          </w:p>
        </w:tc>
        <w:tc>
          <w:tcPr>
            <w:tcW w:w="1884" w:type="dxa"/>
          </w:tcPr>
          <w:p w14:paraId="1114A533" w14:textId="3A339D37" w:rsidR="00B040B8" w:rsidRPr="00532543" w:rsidRDefault="00532543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3.150 €</w:t>
            </w:r>
          </w:p>
        </w:tc>
        <w:tc>
          <w:tcPr>
            <w:tcW w:w="1642" w:type="dxa"/>
          </w:tcPr>
          <w:p w14:paraId="60125271" w14:textId="052D38C4" w:rsidR="00B040B8" w:rsidRPr="00532543" w:rsidRDefault="00532543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35€/τ</w:t>
            </w:r>
          </w:p>
        </w:tc>
      </w:tr>
      <w:tr w:rsidR="00B040B8" w:rsidRPr="00532543" w14:paraId="355E3624" w14:textId="77777777" w:rsidTr="00A41DE1">
        <w:tc>
          <w:tcPr>
            <w:tcW w:w="760" w:type="dxa"/>
          </w:tcPr>
          <w:p w14:paraId="2727B4AC" w14:textId="1248B1D5" w:rsidR="00B040B8" w:rsidRPr="00A41DE1" w:rsidRDefault="00A41DE1" w:rsidP="007C043E">
            <w:pPr>
              <w:spacing w:after="120"/>
              <w:ind w:left="360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4750" w:type="dxa"/>
          </w:tcPr>
          <w:p w14:paraId="666B5001" w14:textId="727032A9" w:rsidR="00B040B8" w:rsidRPr="00532543" w:rsidRDefault="00532543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EAST WEST GREECE - </w:t>
            </w:r>
            <w:r w:rsidRPr="00532543">
              <w:rPr>
                <w:rFonts w:ascii="Arial" w:hAnsi="Arial" w:cs="Arial"/>
                <w:sz w:val="22"/>
                <w:szCs w:val="22"/>
              </w:rPr>
              <w:t>ΣΥΛΛΟΓΗ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ΚΑΙ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ΑΝΑΚΥΚΛΩΣΗ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ΜΕΤΑΧΕΙΡΙΣΜΕΝΩΝ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ΕΝΔΥΜΑΤΩΝ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ΚΑΙ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ΧΡΗΣΙΜΟΠΟΙΗΜΕΝΩΝ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ΛΙΠΩΝ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32543">
              <w:rPr>
                <w:rFonts w:ascii="Arial" w:hAnsi="Arial" w:cs="Arial"/>
                <w:sz w:val="22"/>
                <w:szCs w:val="22"/>
              </w:rPr>
              <w:t>ΙΚΕ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Pr="00532543">
              <w:rPr>
                <w:rFonts w:ascii="Arial" w:hAnsi="Arial" w:cs="Arial"/>
                <w:sz w:val="22"/>
                <w:szCs w:val="22"/>
              </w:rPr>
              <w:t>ΕΑΣΤ</w:t>
            </w:r>
            <w:r w:rsidRPr="00532543">
              <w:rPr>
                <w:rFonts w:ascii="Arial" w:hAnsi="Arial" w:cs="Arial"/>
                <w:sz w:val="22"/>
                <w:szCs w:val="22"/>
                <w:lang w:val="en-US"/>
              </w:rPr>
              <w:t xml:space="preserve"> WEST GREECE I.K.E</w:t>
            </w:r>
          </w:p>
        </w:tc>
        <w:tc>
          <w:tcPr>
            <w:tcW w:w="1884" w:type="dxa"/>
          </w:tcPr>
          <w:p w14:paraId="32E75F37" w14:textId="77777777" w:rsidR="00B040B8" w:rsidRPr="009771AD" w:rsidRDefault="00B040B8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DE93524" w14:textId="3D067C38" w:rsidR="00532543" w:rsidRPr="00532543" w:rsidRDefault="00532543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8.400€</w:t>
            </w:r>
          </w:p>
        </w:tc>
        <w:tc>
          <w:tcPr>
            <w:tcW w:w="1642" w:type="dxa"/>
          </w:tcPr>
          <w:p w14:paraId="3CD851FA" w14:textId="77777777" w:rsidR="00B040B8" w:rsidRDefault="00B040B8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A88CCE" w14:textId="49794672" w:rsidR="00532543" w:rsidRPr="00532543" w:rsidRDefault="00532543" w:rsidP="007C043E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30€/τ</w:t>
            </w:r>
          </w:p>
        </w:tc>
      </w:tr>
    </w:tbl>
    <w:p w14:paraId="6E0AF7BF" w14:textId="77777777" w:rsidR="00B040B8" w:rsidRPr="00532543" w:rsidRDefault="00B040B8" w:rsidP="007C043E">
      <w:pPr>
        <w:spacing w:after="120" w:line="360" w:lineRule="auto"/>
        <w:jc w:val="both"/>
        <w:rPr>
          <w:rFonts w:ascii="Arial" w:hAnsi="Arial" w:cs="Arial"/>
          <w:i/>
          <w:sz w:val="22"/>
          <w:szCs w:val="22"/>
          <w:lang w:val="en-US"/>
        </w:rPr>
      </w:pPr>
    </w:p>
    <w:p w14:paraId="6C6347FA" w14:textId="77777777" w:rsidR="00030252" w:rsidRPr="00532543" w:rsidRDefault="00030252" w:rsidP="007C043E">
      <w:pPr>
        <w:widowControl w:val="0"/>
        <w:tabs>
          <w:tab w:val="left" w:pos="0"/>
        </w:tabs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val="en-US" w:eastAsia="el-GR"/>
        </w:rPr>
      </w:pPr>
    </w:p>
    <w:p w14:paraId="1F39E2BD" w14:textId="77777777" w:rsidR="004337E7" w:rsidRPr="005E4710" w:rsidRDefault="004337E7" w:rsidP="007C043E">
      <w:pPr>
        <w:widowControl w:val="0"/>
        <w:tabs>
          <w:tab w:val="left" w:pos="0"/>
        </w:tabs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 xml:space="preserve">Κατόπιν όλων των ανωτέρω η Επιτροπή Αξιολόγησης 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λαμβάνοντας υπόψη:</w:t>
      </w:r>
    </w:p>
    <w:p w14:paraId="70CA521F" w14:textId="6FB42102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5E4710">
        <w:rPr>
          <w:rFonts w:ascii="Arial" w:hAnsi="Arial" w:cs="Arial"/>
          <w:sz w:val="22"/>
          <w:szCs w:val="22"/>
          <w:lang w:eastAsia="en-US"/>
        </w:rPr>
        <w:t xml:space="preserve">1. την </w:t>
      </w:r>
      <w:r w:rsidR="00030252" w:rsidRPr="00030252">
        <w:rPr>
          <w:rFonts w:ascii="Arial" w:hAnsi="Arial" w:cs="Arial"/>
          <w:sz w:val="22"/>
          <w:szCs w:val="22"/>
          <w:lang w:eastAsia="en-US"/>
        </w:rPr>
        <w:t>αριθ.πρωτ.15956/08.04.2023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Πρόσκληση Ενδιαφέροντος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1CBD69C6" w14:textId="77777777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5E4710">
        <w:rPr>
          <w:rFonts w:ascii="Arial" w:hAnsi="Arial" w:cs="Arial"/>
          <w:sz w:val="22"/>
          <w:szCs w:val="22"/>
          <w:lang w:eastAsia="en-US"/>
        </w:rPr>
        <w:t>2. τις υποβληθείσες προσφορές</w:t>
      </w:r>
    </w:p>
    <w:p w14:paraId="754F2E02" w14:textId="77777777" w:rsidR="00512C28" w:rsidRPr="009771AD" w:rsidRDefault="00512C28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01C05C7E" w14:textId="77777777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b/>
          <w:sz w:val="22"/>
          <w:szCs w:val="22"/>
          <w:u w:val="single"/>
          <w:lang w:eastAsia="en-US"/>
        </w:rPr>
      </w:pPr>
      <w:r w:rsidRPr="005E4710">
        <w:rPr>
          <w:rFonts w:ascii="Arial" w:hAnsi="Arial" w:cs="Arial"/>
          <w:b/>
          <w:sz w:val="22"/>
          <w:szCs w:val="22"/>
          <w:u w:val="single"/>
          <w:lang w:eastAsia="en-US"/>
        </w:rPr>
        <w:t>προτείνει προς την Οικονομική Επιτροπή τα εξής :</w:t>
      </w:r>
    </w:p>
    <w:p w14:paraId="4BA8FB68" w14:textId="6BEA58D8" w:rsidR="004337E7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5E4710">
        <w:rPr>
          <w:rFonts w:ascii="Arial" w:hAnsi="Arial" w:cs="Arial"/>
          <w:b/>
          <w:sz w:val="22"/>
          <w:szCs w:val="22"/>
          <w:lang w:eastAsia="en-US"/>
        </w:rPr>
        <w:t xml:space="preserve">Α) </w:t>
      </w:r>
      <w:r w:rsidRPr="005E4710">
        <w:rPr>
          <w:rFonts w:ascii="Arial" w:hAnsi="Arial" w:cs="Arial"/>
          <w:sz w:val="22"/>
          <w:szCs w:val="22"/>
          <w:lang w:val="en-US" w:eastAsia="en-US"/>
        </w:rPr>
        <w:t>T</w:t>
      </w:r>
      <w:r w:rsidRPr="005E4710">
        <w:rPr>
          <w:rFonts w:ascii="Arial" w:hAnsi="Arial" w:cs="Arial"/>
          <w:sz w:val="22"/>
          <w:szCs w:val="22"/>
          <w:lang w:eastAsia="en-US"/>
        </w:rPr>
        <w:t>ην έγκριση του</w:t>
      </w:r>
      <w:r w:rsidR="00122F54">
        <w:rPr>
          <w:rFonts w:ascii="Arial" w:hAnsi="Arial" w:cs="Arial"/>
          <w:sz w:val="22"/>
          <w:szCs w:val="22"/>
          <w:lang w:eastAsia="en-US"/>
        </w:rPr>
        <w:t xml:space="preserve"> από 02.05.2023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 πρακτικού </w:t>
      </w:r>
      <w:r w:rsidRPr="005E4710">
        <w:rPr>
          <w:rFonts w:ascii="Arial" w:eastAsia="Times New Roman" w:hAnsi="Arial" w:cs="Arial"/>
          <w:sz w:val="22"/>
          <w:szCs w:val="22"/>
          <w:lang w:eastAsia="en-US"/>
        </w:rPr>
        <w:t xml:space="preserve">της </w:t>
      </w:r>
      <w:r w:rsidRPr="005E4710">
        <w:rPr>
          <w:rFonts w:ascii="Arial" w:eastAsia="Times New Roman" w:hAnsi="Arial" w:cs="Arial"/>
          <w:snapToGrid w:val="0"/>
          <w:sz w:val="22"/>
          <w:szCs w:val="22"/>
          <w:lang w:eastAsia="el-GR"/>
        </w:rPr>
        <w:t>Επιτροπής Α</w:t>
      </w:r>
      <w:r w:rsidRPr="005E4710">
        <w:rPr>
          <w:rFonts w:ascii="Arial" w:hAnsi="Arial" w:cs="Arial"/>
          <w:sz w:val="22"/>
          <w:szCs w:val="22"/>
          <w:lang w:eastAsia="en-US"/>
        </w:rPr>
        <w:t xml:space="preserve">ξιολόγησης Προσφορών για την </w:t>
      </w:r>
      <w:r w:rsidR="0065650C" w:rsidRPr="0065650C">
        <w:rPr>
          <w:rFonts w:ascii="Arial" w:hAnsi="Arial" w:cs="Arial"/>
          <w:sz w:val="22"/>
          <w:szCs w:val="22"/>
        </w:rPr>
        <w:t>Υλοποίηση δράσης εναλλακτικής διαχείρισης μεταχειρισμένων ειδών ιματισμού</w:t>
      </w:r>
      <w:r w:rsidRPr="005E4710">
        <w:rPr>
          <w:rFonts w:ascii="Arial" w:hAnsi="Arial" w:cs="Arial"/>
          <w:sz w:val="22"/>
          <w:szCs w:val="22"/>
        </w:rPr>
        <w:t xml:space="preserve">, </w:t>
      </w:r>
      <w:r w:rsidR="0065650C">
        <w:rPr>
          <w:rFonts w:ascii="Arial" w:hAnsi="Arial" w:cs="Arial"/>
          <w:sz w:val="22"/>
          <w:szCs w:val="22"/>
        </w:rPr>
        <w:t xml:space="preserve">σύμφωνα με την αριθ.πρωτ.15956/08.04.2023 Πρόσκληση Εκδήλωσης </w:t>
      </w:r>
      <w:r w:rsidR="00351AD1">
        <w:rPr>
          <w:rFonts w:ascii="Arial" w:hAnsi="Arial" w:cs="Arial"/>
          <w:sz w:val="22"/>
          <w:szCs w:val="22"/>
        </w:rPr>
        <w:t>Ενδιαφέροντος</w:t>
      </w:r>
      <w:r w:rsidR="0065650C">
        <w:rPr>
          <w:rFonts w:ascii="Arial" w:hAnsi="Arial" w:cs="Arial"/>
          <w:sz w:val="22"/>
          <w:szCs w:val="22"/>
        </w:rPr>
        <w:t>.</w:t>
      </w:r>
    </w:p>
    <w:p w14:paraId="1F2627BB" w14:textId="7DAE5538" w:rsidR="009D21A1" w:rsidRDefault="0065650C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</w:rPr>
      </w:pPr>
      <w:r w:rsidRPr="00211367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Την κατακύρωση του διαγωνισμού </w:t>
      </w:r>
      <w:r w:rsidR="00211367">
        <w:rPr>
          <w:rFonts w:ascii="Arial" w:hAnsi="Arial" w:cs="Arial"/>
          <w:sz w:val="22"/>
          <w:szCs w:val="22"/>
        </w:rPr>
        <w:t>υπέρ</w:t>
      </w:r>
      <w:r>
        <w:rPr>
          <w:rFonts w:ascii="Arial" w:hAnsi="Arial" w:cs="Arial"/>
          <w:sz w:val="22"/>
          <w:szCs w:val="22"/>
        </w:rPr>
        <w:t xml:space="preserve"> του οικονομικού φορέα με την επωνυμία</w:t>
      </w:r>
      <w:r w:rsidR="009D21A1">
        <w:rPr>
          <w:rFonts w:ascii="Arial" w:hAnsi="Arial" w:cs="Arial"/>
          <w:sz w:val="22"/>
          <w:szCs w:val="22"/>
        </w:rPr>
        <w:t xml:space="preserve"> </w:t>
      </w:r>
      <w:r w:rsidR="00532543" w:rsidRPr="00532543">
        <w:rPr>
          <w:rFonts w:ascii="Arial" w:hAnsi="Arial" w:cs="Arial"/>
          <w:sz w:val="22"/>
          <w:szCs w:val="22"/>
        </w:rPr>
        <w:t xml:space="preserve">EAST WEST GREECE - ΣΥΛΛΟΓΗ ΚΑΙ ΑΝΑΚΥΚΛΩΣΗ ΜΕΤΑΧΕΙΡΙΣΜΕΝΩΝ ΕΝΔΥΜΑΤΩΝ ΚΑΙ ΧΡΗΣΙΜΟΠΟΙΗΜΕΝΩΝ ΛΙΠΩΝ ΙΚΕ (ΕΑΣΤ WEST GREECE </w:t>
      </w:r>
      <w:proofErr w:type="spellStart"/>
      <w:r w:rsidR="00532543" w:rsidRPr="00532543">
        <w:rPr>
          <w:rFonts w:ascii="Arial" w:hAnsi="Arial" w:cs="Arial"/>
          <w:sz w:val="22"/>
          <w:szCs w:val="22"/>
        </w:rPr>
        <w:t>I.K.E</w:t>
      </w:r>
      <w:r w:rsidR="009D21A1">
        <w:rPr>
          <w:rFonts w:ascii="Arial" w:hAnsi="Arial" w:cs="Arial"/>
          <w:sz w:val="22"/>
          <w:szCs w:val="22"/>
        </w:rPr>
        <w:t>του</w:t>
      </w:r>
      <w:proofErr w:type="spellEnd"/>
      <w:r w:rsidR="009D21A1">
        <w:rPr>
          <w:rFonts w:ascii="Arial" w:hAnsi="Arial" w:cs="Arial"/>
          <w:sz w:val="22"/>
          <w:szCs w:val="22"/>
        </w:rPr>
        <w:t xml:space="preserve"> οποίου η προφορά πληροί τους όρους της Πρόσκλησης και η οικονομική προσφορά ως προς το αντισταθμιστικό όφελος είναι:</w:t>
      </w:r>
    </w:p>
    <w:p w14:paraId="4F0EC8EE" w14:textId="15CEE649" w:rsidR="0065650C" w:rsidRDefault="0065650C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4870"/>
        <w:gridCol w:w="1907"/>
        <w:gridCol w:w="1664"/>
      </w:tblGrid>
      <w:tr w:rsidR="009D21A1" w:rsidRPr="00B040B8" w14:paraId="267C3B4A" w14:textId="77777777" w:rsidTr="009D21A1">
        <w:tc>
          <w:tcPr>
            <w:tcW w:w="4870" w:type="dxa"/>
            <w:vMerge w:val="restart"/>
          </w:tcPr>
          <w:p w14:paraId="269619F8" w14:textId="77777777" w:rsidR="009D21A1" w:rsidRPr="00B040B8" w:rsidRDefault="009D21A1" w:rsidP="007C043E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ΕΠΩΝΥΜΙΑ</w:t>
            </w:r>
          </w:p>
        </w:tc>
        <w:tc>
          <w:tcPr>
            <w:tcW w:w="3571" w:type="dxa"/>
            <w:gridSpan w:val="2"/>
          </w:tcPr>
          <w:p w14:paraId="676EF364" w14:textId="77777777" w:rsidR="009D21A1" w:rsidRPr="00B040B8" w:rsidRDefault="009D21A1" w:rsidP="007C043E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ΠΡΟΣΦΕΡΟΜΕΝΟ ΤΙΜΗΜΑ €</w:t>
            </w:r>
          </w:p>
        </w:tc>
      </w:tr>
      <w:tr w:rsidR="009D21A1" w:rsidRPr="00B040B8" w14:paraId="128359F2" w14:textId="77777777" w:rsidTr="009D21A1">
        <w:tc>
          <w:tcPr>
            <w:tcW w:w="4870" w:type="dxa"/>
            <w:vMerge/>
          </w:tcPr>
          <w:p w14:paraId="73777AAE" w14:textId="77777777" w:rsidR="009D21A1" w:rsidRPr="00B040B8" w:rsidRDefault="009D21A1" w:rsidP="007C043E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07" w:type="dxa"/>
          </w:tcPr>
          <w:p w14:paraId="49AA56F4" w14:textId="77777777" w:rsidR="009D21A1" w:rsidRPr="00B040B8" w:rsidRDefault="009D21A1" w:rsidP="007C043E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Συλλογή έως 100 τόνους/έτος</w:t>
            </w:r>
          </w:p>
        </w:tc>
        <w:tc>
          <w:tcPr>
            <w:tcW w:w="1664" w:type="dxa"/>
          </w:tcPr>
          <w:p w14:paraId="26D69E4B" w14:textId="77777777" w:rsidR="009D21A1" w:rsidRPr="00B040B8" w:rsidRDefault="009D21A1" w:rsidP="007C043E">
            <w:pPr>
              <w:spacing w:after="12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040B8">
              <w:rPr>
                <w:rFonts w:ascii="Arial" w:hAnsi="Arial" w:cs="Arial"/>
                <w:b/>
                <w:sz w:val="22"/>
                <w:szCs w:val="22"/>
              </w:rPr>
              <w:t>Επιπλέον τόνοι πέραν των 100/έτος</w:t>
            </w:r>
          </w:p>
        </w:tc>
      </w:tr>
      <w:tr w:rsidR="009D21A1" w:rsidRPr="00B040B8" w14:paraId="088E5742" w14:textId="77777777" w:rsidTr="009D21A1">
        <w:tc>
          <w:tcPr>
            <w:tcW w:w="4870" w:type="dxa"/>
          </w:tcPr>
          <w:p w14:paraId="2CD5026E" w14:textId="357C1C32" w:rsidR="009D21A1" w:rsidRPr="00B040B8" w:rsidRDefault="00532543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543">
              <w:rPr>
                <w:rFonts w:ascii="Arial" w:hAnsi="Arial" w:cs="Arial"/>
                <w:sz w:val="22"/>
                <w:szCs w:val="22"/>
              </w:rPr>
              <w:t>EAST WEST GREECE - ΣΥΛΛΟΓΗ ΚΑΙ ΑΝΑΚΥΚΛΩΣΗ ΜΕΤΑΧΕΙΡΙΣΜΕΝΩΝ ΕΝΔΥΜΑΤΩΝ ΚΑΙ ΧΡΗΣΙΜΟΠΟΙΗΜΕΝΩΝ ΛΙΠΩΝ ΙΚΕ (ΕΑΣΤ WEST GREECE I.K.E</w:t>
            </w:r>
          </w:p>
        </w:tc>
        <w:tc>
          <w:tcPr>
            <w:tcW w:w="1907" w:type="dxa"/>
          </w:tcPr>
          <w:p w14:paraId="16F94C35" w14:textId="77777777" w:rsidR="00532543" w:rsidRPr="00532543" w:rsidRDefault="00532543" w:rsidP="0053254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CAEDF0" w14:textId="74ED48E5" w:rsidR="009D21A1" w:rsidRPr="00B040B8" w:rsidRDefault="00532543" w:rsidP="00532543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543">
              <w:rPr>
                <w:rFonts w:ascii="Arial" w:hAnsi="Arial" w:cs="Arial"/>
                <w:sz w:val="22"/>
                <w:szCs w:val="22"/>
              </w:rPr>
              <w:t>8.400€</w:t>
            </w:r>
          </w:p>
        </w:tc>
        <w:tc>
          <w:tcPr>
            <w:tcW w:w="1664" w:type="dxa"/>
          </w:tcPr>
          <w:p w14:paraId="5A592A37" w14:textId="77777777" w:rsidR="00532543" w:rsidRDefault="00532543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16B79A" w14:textId="41EDC987" w:rsidR="009D21A1" w:rsidRPr="00B040B8" w:rsidRDefault="00532543" w:rsidP="007C043E">
            <w:pPr>
              <w:spacing w:after="12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543">
              <w:rPr>
                <w:rFonts w:ascii="Arial" w:hAnsi="Arial" w:cs="Arial"/>
                <w:sz w:val="22"/>
                <w:szCs w:val="22"/>
              </w:rPr>
              <w:t>30€/τ</w:t>
            </w:r>
          </w:p>
        </w:tc>
      </w:tr>
    </w:tbl>
    <w:p w14:paraId="0E254BF2" w14:textId="77777777" w:rsidR="00122F54" w:rsidRDefault="00122F54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47DF36B0" w14:textId="77777777" w:rsidR="00122F54" w:rsidRDefault="00122F54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</w:p>
    <w:p w14:paraId="2D4F80B9" w14:textId="77777777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hAnsi="Arial" w:cs="Arial"/>
          <w:sz w:val="22"/>
          <w:szCs w:val="22"/>
          <w:lang w:eastAsia="en-US"/>
        </w:rPr>
      </w:pPr>
      <w:r w:rsidRPr="005E4710">
        <w:rPr>
          <w:rFonts w:ascii="Arial" w:hAnsi="Arial" w:cs="Arial"/>
          <w:sz w:val="22"/>
          <w:szCs w:val="22"/>
          <w:lang w:eastAsia="en-US"/>
        </w:rPr>
        <w:t>Για διαπίστωση των άνω, συντάχθηκε το παρόν πρακτικό, το οποίο αφού αναγνώσθηκε και βεβαιώθηκε, υπογράφεται.</w:t>
      </w:r>
    </w:p>
    <w:p w14:paraId="40926DAB" w14:textId="5B1A9AEA" w:rsidR="004337E7" w:rsidRPr="005E4710" w:rsidRDefault="004337E7" w:rsidP="007C043E">
      <w:pPr>
        <w:suppressAutoHyphens w:val="0"/>
        <w:overflowPunct/>
        <w:autoSpaceDE/>
        <w:spacing w:after="120" w:line="360" w:lineRule="auto"/>
        <w:jc w:val="center"/>
        <w:textAlignment w:val="auto"/>
        <w:rPr>
          <w:rFonts w:ascii="Arial" w:eastAsia="Times New Roman" w:hAnsi="Arial" w:cs="Arial"/>
          <w:b/>
          <w:sz w:val="22"/>
          <w:szCs w:val="22"/>
          <w:lang w:eastAsia="en-US"/>
        </w:rPr>
      </w:pPr>
      <w:r w:rsidRPr="005E4710">
        <w:rPr>
          <w:rFonts w:ascii="Arial" w:eastAsia="Times New Roman" w:hAnsi="Arial" w:cs="Arial"/>
          <w:b/>
          <w:sz w:val="22"/>
          <w:szCs w:val="22"/>
          <w:lang w:eastAsia="el-GR"/>
        </w:rPr>
        <w:t xml:space="preserve">Η ΕΠΙΤΡΟΠΗ </w:t>
      </w:r>
      <w:r w:rsidRPr="005E4710">
        <w:rPr>
          <w:rFonts w:ascii="Arial" w:hAnsi="Arial" w:cs="Arial"/>
          <w:b/>
          <w:sz w:val="22"/>
          <w:szCs w:val="22"/>
          <w:lang w:eastAsia="en-US"/>
        </w:rPr>
        <w:t>ΑΞΙΟΛΟΓΗΣΗΣ ΠΡΟΣΦΟΡΩΝ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0"/>
        <w:gridCol w:w="2967"/>
        <w:gridCol w:w="3289"/>
      </w:tblGrid>
      <w:tr w:rsidR="00AE19ED" w:rsidRPr="005E4710" w14:paraId="00329562" w14:textId="77777777" w:rsidTr="00AE19ED">
        <w:tc>
          <w:tcPr>
            <w:tcW w:w="3615" w:type="dxa"/>
          </w:tcPr>
          <w:p w14:paraId="2F999217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31864CC2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083B6C85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6ABEED13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3999EC09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065E6C00" w14:textId="0CCBD8AE" w:rsidR="00AE19ED" w:rsidRPr="005E4710" w:rsidRDefault="003C07C6" w:rsidP="003C07C6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proofErr w:type="spellStart"/>
            <w:r w:rsidRPr="003C07C6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Στουρνάρα</w:t>
            </w:r>
            <w:proofErr w:type="spellEnd"/>
            <w:r w:rsidRPr="003C07C6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 Σπυριδούλα </w:t>
            </w:r>
          </w:p>
        </w:tc>
        <w:tc>
          <w:tcPr>
            <w:tcW w:w="3616" w:type="dxa"/>
          </w:tcPr>
          <w:p w14:paraId="61B43D86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5AA92D3F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2739B57C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6BF42997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10EC7401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6F61ECED" w14:textId="237BB292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proofErr w:type="spellStart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Λιόλιος</w:t>
            </w:r>
            <w:proofErr w:type="spellEnd"/>
            <w:r w:rsidRPr="005E4710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 Βασίλειος</w:t>
            </w:r>
          </w:p>
        </w:tc>
        <w:tc>
          <w:tcPr>
            <w:tcW w:w="3616" w:type="dxa"/>
          </w:tcPr>
          <w:p w14:paraId="5B7E56F1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18DA3578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0641EEE0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2A75B648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14F3157E" w14:textId="77777777" w:rsidR="00AE19ED" w:rsidRPr="005E4710" w:rsidRDefault="00AE19ED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both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</w:p>
          <w:p w14:paraId="1ACB3164" w14:textId="1E1DAECF" w:rsidR="00AE19ED" w:rsidRPr="005E4710" w:rsidRDefault="003C07C6" w:rsidP="007C043E">
            <w:pPr>
              <w:widowControl w:val="0"/>
              <w:suppressAutoHyphens w:val="0"/>
              <w:overflowPunct/>
              <w:autoSpaceDE/>
              <w:spacing w:after="120" w:line="360" w:lineRule="auto"/>
              <w:jc w:val="center"/>
              <w:textAlignment w:val="auto"/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</w:pPr>
            <w:proofErr w:type="spellStart"/>
            <w:r w:rsidRPr="003C07C6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>Παπαγιαννακόπουλος</w:t>
            </w:r>
            <w:proofErr w:type="spellEnd"/>
            <w:r w:rsidRPr="003C07C6">
              <w:rPr>
                <w:rFonts w:ascii="Arial" w:eastAsia="Times New Roman" w:hAnsi="Arial" w:cs="Arial"/>
                <w:snapToGrid w:val="0"/>
                <w:sz w:val="22"/>
                <w:szCs w:val="22"/>
                <w:lang w:eastAsia="el-GR"/>
              </w:rPr>
              <w:t xml:space="preserve"> Βασίλειος</w:t>
            </w:r>
          </w:p>
        </w:tc>
      </w:tr>
    </w:tbl>
    <w:p w14:paraId="4C85FD75" w14:textId="77777777" w:rsidR="004337E7" w:rsidRPr="005E4710" w:rsidRDefault="004337E7" w:rsidP="007C043E">
      <w:pPr>
        <w:widowControl w:val="0"/>
        <w:suppressAutoHyphens w:val="0"/>
        <w:overflowPunct/>
        <w:autoSpaceDE/>
        <w:spacing w:after="120" w:line="360" w:lineRule="auto"/>
        <w:jc w:val="both"/>
        <w:textAlignment w:val="auto"/>
        <w:rPr>
          <w:rFonts w:ascii="Arial" w:eastAsia="Times New Roman" w:hAnsi="Arial" w:cs="Arial"/>
          <w:snapToGrid w:val="0"/>
          <w:sz w:val="22"/>
          <w:szCs w:val="22"/>
          <w:lang w:eastAsia="el-GR"/>
        </w:rPr>
      </w:pPr>
    </w:p>
    <w:sectPr w:rsidR="004337E7" w:rsidRPr="005E4710" w:rsidSect="00956E52">
      <w:footerReference w:type="default" r:id="rId9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703128" w14:textId="77777777" w:rsidR="004E682B" w:rsidRDefault="004E682B" w:rsidP="004337E7">
      <w:r>
        <w:separator/>
      </w:r>
    </w:p>
  </w:endnote>
  <w:endnote w:type="continuationSeparator" w:id="0">
    <w:p w14:paraId="35AC1D30" w14:textId="77777777" w:rsidR="004E682B" w:rsidRDefault="004E682B" w:rsidP="0043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C2AEE" w14:textId="77777777" w:rsidR="002B6F20" w:rsidRDefault="00A96A0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771AD">
      <w:rPr>
        <w:noProof/>
      </w:rPr>
      <w:t>1</w:t>
    </w:r>
    <w:r>
      <w:fldChar w:fldCharType="end"/>
    </w:r>
  </w:p>
  <w:p w14:paraId="7D37BA62" w14:textId="77777777" w:rsidR="002B6F20" w:rsidRDefault="009771A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6101FB" w14:textId="77777777" w:rsidR="004E682B" w:rsidRDefault="004E682B" w:rsidP="004337E7">
      <w:r>
        <w:separator/>
      </w:r>
    </w:p>
  </w:footnote>
  <w:footnote w:type="continuationSeparator" w:id="0">
    <w:p w14:paraId="30617978" w14:textId="77777777" w:rsidR="004E682B" w:rsidRDefault="004E682B" w:rsidP="00433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53B25"/>
    <w:multiLevelType w:val="hybridMultilevel"/>
    <w:tmpl w:val="8BACD6DC"/>
    <w:lvl w:ilvl="0" w:tplc="782EE32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5A12F9"/>
    <w:multiLevelType w:val="hybridMultilevel"/>
    <w:tmpl w:val="7FBA7E4C"/>
    <w:lvl w:ilvl="0" w:tplc="05D286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920684E4" w:tentative="1">
      <w:start w:val="1"/>
      <w:numFmt w:val="lowerLetter"/>
      <w:lvlText w:val="%2."/>
      <w:lvlJc w:val="left"/>
      <w:pPr>
        <w:ind w:left="1140" w:hanging="360"/>
      </w:pPr>
    </w:lvl>
    <w:lvl w:ilvl="2" w:tplc="AEAC6F3E" w:tentative="1">
      <w:start w:val="1"/>
      <w:numFmt w:val="lowerRoman"/>
      <w:lvlText w:val="%3."/>
      <w:lvlJc w:val="right"/>
      <w:pPr>
        <w:ind w:left="1860" w:hanging="180"/>
      </w:pPr>
    </w:lvl>
    <w:lvl w:ilvl="3" w:tplc="3C5A9BE4" w:tentative="1">
      <w:start w:val="1"/>
      <w:numFmt w:val="decimal"/>
      <w:lvlText w:val="%4."/>
      <w:lvlJc w:val="left"/>
      <w:pPr>
        <w:ind w:left="2580" w:hanging="360"/>
      </w:pPr>
    </w:lvl>
    <w:lvl w:ilvl="4" w:tplc="18BC25CE" w:tentative="1">
      <w:start w:val="1"/>
      <w:numFmt w:val="lowerLetter"/>
      <w:lvlText w:val="%5."/>
      <w:lvlJc w:val="left"/>
      <w:pPr>
        <w:ind w:left="3300" w:hanging="360"/>
      </w:pPr>
    </w:lvl>
    <w:lvl w:ilvl="5" w:tplc="996C6B34" w:tentative="1">
      <w:start w:val="1"/>
      <w:numFmt w:val="lowerRoman"/>
      <w:lvlText w:val="%6."/>
      <w:lvlJc w:val="right"/>
      <w:pPr>
        <w:ind w:left="4020" w:hanging="180"/>
      </w:pPr>
    </w:lvl>
    <w:lvl w:ilvl="6" w:tplc="44FCF1A8" w:tentative="1">
      <w:start w:val="1"/>
      <w:numFmt w:val="decimal"/>
      <w:lvlText w:val="%7."/>
      <w:lvlJc w:val="left"/>
      <w:pPr>
        <w:ind w:left="4740" w:hanging="360"/>
      </w:pPr>
    </w:lvl>
    <w:lvl w:ilvl="7" w:tplc="77A679B0" w:tentative="1">
      <w:start w:val="1"/>
      <w:numFmt w:val="lowerLetter"/>
      <w:lvlText w:val="%8."/>
      <w:lvlJc w:val="left"/>
      <w:pPr>
        <w:ind w:left="5460" w:hanging="360"/>
      </w:pPr>
    </w:lvl>
    <w:lvl w:ilvl="8" w:tplc="D5360BBC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671279E0"/>
    <w:multiLevelType w:val="hybridMultilevel"/>
    <w:tmpl w:val="D8361B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AD395A"/>
    <w:multiLevelType w:val="hybridMultilevel"/>
    <w:tmpl w:val="7FBA7E4C"/>
    <w:lvl w:ilvl="0" w:tplc="05D2867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920684E4" w:tentative="1">
      <w:start w:val="1"/>
      <w:numFmt w:val="lowerLetter"/>
      <w:lvlText w:val="%2."/>
      <w:lvlJc w:val="left"/>
      <w:pPr>
        <w:ind w:left="1140" w:hanging="360"/>
      </w:pPr>
    </w:lvl>
    <w:lvl w:ilvl="2" w:tplc="AEAC6F3E" w:tentative="1">
      <w:start w:val="1"/>
      <w:numFmt w:val="lowerRoman"/>
      <w:lvlText w:val="%3."/>
      <w:lvlJc w:val="right"/>
      <w:pPr>
        <w:ind w:left="1860" w:hanging="180"/>
      </w:pPr>
    </w:lvl>
    <w:lvl w:ilvl="3" w:tplc="3C5A9BE4" w:tentative="1">
      <w:start w:val="1"/>
      <w:numFmt w:val="decimal"/>
      <w:lvlText w:val="%4."/>
      <w:lvlJc w:val="left"/>
      <w:pPr>
        <w:ind w:left="2580" w:hanging="360"/>
      </w:pPr>
    </w:lvl>
    <w:lvl w:ilvl="4" w:tplc="18BC25CE" w:tentative="1">
      <w:start w:val="1"/>
      <w:numFmt w:val="lowerLetter"/>
      <w:lvlText w:val="%5."/>
      <w:lvlJc w:val="left"/>
      <w:pPr>
        <w:ind w:left="3300" w:hanging="360"/>
      </w:pPr>
    </w:lvl>
    <w:lvl w:ilvl="5" w:tplc="996C6B34" w:tentative="1">
      <w:start w:val="1"/>
      <w:numFmt w:val="lowerRoman"/>
      <w:lvlText w:val="%6."/>
      <w:lvlJc w:val="right"/>
      <w:pPr>
        <w:ind w:left="4020" w:hanging="180"/>
      </w:pPr>
    </w:lvl>
    <w:lvl w:ilvl="6" w:tplc="44FCF1A8" w:tentative="1">
      <w:start w:val="1"/>
      <w:numFmt w:val="decimal"/>
      <w:lvlText w:val="%7."/>
      <w:lvlJc w:val="left"/>
      <w:pPr>
        <w:ind w:left="4740" w:hanging="360"/>
      </w:pPr>
    </w:lvl>
    <w:lvl w:ilvl="7" w:tplc="77A679B0" w:tentative="1">
      <w:start w:val="1"/>
      <w:numFmt w:val="lowerLetter"/>
      <w:lvlText w:val="%8."/>
      <w:lvlJc w:val="left"/>
      <w:pPr>
        <w:ind w:left="5460" w:hanging="360"/>
      </w:pPr>
    </w:lvl>
    <w:lvl w:ilvl="8" w:tplc="D5360BBC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7E7"/>
    <w:rsid w:val="00030252"/>
    <w:rsid w:val="00064301"/>
    <w:rsid w:val="00122F54"/>
    <w:rsid w:val="00171149"/>
    <w:rsid w:val="001E0599"/>
    <w:rsid w:val="001E1DD7"/>
    <w:rsid w:val="00211367"/>
    <w:rsid w:val="00244854"/>
    <w:rsid w:val="00293C55"/>
    <w:rsid w:val="002A454A"/>
    <w:rsid w:val="002E65C5"/>
    <w:rsid w:val="00351AD1"/>
    <w:rsid w:val="00360BCC"/>
    <w:rsid w:val="0036425F"/>
    <w:rsid w:val="0038377F"/>
    <w:rsid w:val="003C07C6"/>
    <w:rsid w:val="004337E7"/>
    <w:rsid w:val="004408BD"/>
    <w:rsid w:val="00451DBC"/>
    <w:rsid w:val="0046149A"/>
    <w:rsid w:val="00472DE3"/>
    <w:rsid w:val="004E682B"/>
    <w:rsid w:val="00512C28"/>
    <w:rsid w:val="00532543"/>
    <w:rsid w:val="00590876"/>
    <w:rsid w:val="005E4710"/>
    <w:rsid w:val="0065650C"/>
    <w:rsid w:val="00661F9D"/>
    <w:rsid w:val="00753B51"/>
    <w:rsid w:val="007C043E"/>
    <w:rsid w:val="007D6421"/>
    <w:rsid w:val="007E0687"/>
    <w:rsid w:val="008349FF"/>
    <w:rsid w:val="008C0F37"/>
    <w:rsid w:val="008D43FD"/>
    <w:rsid w:val="00910627"/>
    <w:rsid w:val="00956E52"/>
    <w:rsid w:val="009771AD"/>
    <w:rsid w:val="009B0119"/>
    <w:rsid w:val="009C2DE0"/>
    <w:rsid w:val="009D21A1"/>
    <w:rsid w:val="009E3CF7"/>
    <w:rsid w:val="00A408EF"/>
    <w:rsid w:val="00A41DE1"/>
    <w:rsid w:val="00A601E8"/>
    <w:rsid w:val="00A96A0D"/>
    <w:rsid w:val="00AE0E03"/>
    <w:rsid w:val="00AE19ED"/>
    <w:rsid w:val="00B040B8"/>
    <w:rsid w:val="00B55FBA"/>
    <w:rsid w:val="00B66EBE"/>
    <w:rsid w:val="00C70BC3"/>
    <w:rsid w:val="00D962CD"/>
    <w:rsid w:val="00E21E42"/>
    <w:rsid w:val="00E82EEB"/>
    <w:rsid w:val="00E83246"/>
    <w:rsid w:val="00F005D4"/>
    <w:rsid w:val="00F83856"/>
    <w:rsid w:val="00FF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67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E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A408EF"/>
    <w:pPr>
      <w:spacing w:after="0" w:line="240" w:lineRule="auto"/>
    </w:pPr>
    <w:rPr>
      <w:rFonts w:eastAsiaTheme="minorEastAsia"/>
      <w:lang w:eastAsia="el-GR"/>
    </w:rPr>
  </w:style>
  <w:style w:type="character" w:customStyle="1" w:styleId="Char">
    <w:name w:val="Χωρίς διάστιχο Char"/>
    <w:basedOn w:val="a0"/>
    <w:link w:val="a3"/>
    <w:uiPriority w:val="1"/>
    <w:rsid w:val="00A408EF"/>
    <w:rPr>
      <w:rFonts w:eastAsiaTheme="minorEastAsia"/>
      <w:lang w:eastAsia="el-GR"/>
    </w:rPr>
  </w:style>
  <w:style w:type="paragraph" w:styleId="a4">
    <w:name w:val="List Paragraph"/>
    <w:basedOn w:val="a"/>
    <w:uiPriority w:val="34"/>
    <w:qFormat/>
    <w:rsid w:val="00A408EF"/>
    <w:pPr>
      <w:ind w:left="720"/>
      <w:contextualSpacing/>
    </w:pPr>
    <w:rPr>
      <w:rFonts w:eastAsia="Times New Roman" w:cs="Times New Roman"/>
    </w:rPr>
  </w:style>
  <w:style w:type="paragraph" w:styleId="a5">
    <w:name w:val="Intense Quote"/>
    <w:basedOn w:val="a"/>
    <w:next w:val="a"/>
    <w:link w:val="Char0"/>
    <w:uiPriority w:val="30"/>
    <w:qFormat/>
    <w:rsid w:val="00A408EF"/>
    <w:pPr>
      <w:pBdr>
        <w:bottom w:val="single" w:sz="4" w:space="4" w:color="5B9BD5" w:themeColor="accent1"/>
      </w:pBdr>
      <w:suppressAutoHyphens w:val="0"/>
      <w:overflowPunct/>
      <w:autoSpaceDE/>
      <w:spacing w:before="200" w:after="280" w:line="276" w:lineRule="auto"/>
      <w:ind w:left="936" w:right="936"/>
      <w:textAlignment w:val="auto"/>
    </w:pPr>
    <w:rPr>
      <w:rFonts w:asciiTheme="minorHAnsi" w:eastAsiaTheme="minorEastAsia" w:hAnsiTheme="minorHAnsi"/>
      <w:b/>
      <w:bCs/>
      <w:i/>
      <w:iCs/>
      <w:color w:val="5B9BD5" w:themeColor="accent1"/>
      <w:sz w:val="22"/>
      <w:szCs w:val="22"/>
      <w:lang w:eastAsia="el-GR"/>
    </w:rPr>
  </w:style>
  <w:style w:type="character" w:customStyle="1" w:styleId="Char0">
    <w:name w:val="Έντονο εισαγωγικό Char"/>
    <w:basedOn w:val="a0"/>
    <w:link w:val="a5"/>
    <w:uiPriority w:val="30"/>
    <w:rsid w:val="00A408EF"/>
    <w:rPr>
      <w:rFonts w:eastAsiaTheme="minorEastAsia"/>
      <w:b/>
      <w:bCs/>
      <w:i/>
      <w:iCs/>
      <w:color w:val="5B9BD5" w:themeColor="accent1"/>
      <w:lang w:eastAsia="el-GR"/>
    </w:rPr>
  </w:style>
  <w:style w:type="paragraph" w:styleId="a6">
    <w:name w:val="footer"/>
    <w:basedOn w:val="a"/>
    <w:link w:val="Char1"/>
    <w:uiPriority w:val="99"/>
    <w:unhideWhenUsed/>
    <w:rsid w:val="004337E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4337E7"/>
    <w:rPr>
      <w:rFonts w:ascii="Times New Roman" w:hAnsi="Times New Roman"/>
      <w:sz w:val="20"/>
      <w:szCs w:val="20"/>
      <w:lang w:eastAsia="zh-CN"/>
    </w:rPr>
  </w:style>
  <w:style w:type="table" w:styleId="a7">
    <w:name w:val="Table Grid"/>
    <w:basedOn w:val="a1"/>
    <w:uiPriority w:val="39"/>
    <w:rsid w:val="00433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2"/>
    <w:uiPriority w:val="99"/>
    <w:unhideWhenUsed/>
    <w:rsid w:val="004337E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8"/>
    <w:uiPriority w:val="99"/>
    <w:rsid w:val="004337E7"/>
    <w:rPr>
      <w:rFonts w:ascii="Times New Roman" w:hAnsi="Times New Roman"/>
      <w:sz w:val="20"/>
      <w:szCs w:val="20"/>
      <w:lang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AE19E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AE19ED"/>
    <w:rPr>
      <w:rFonts w:ascii="Tahoma" w:hAnsi="Tahoma" w:cs="Tahoma"/>
      <w:sz w:val="16"/>
      <w:szCs w:val="16"/>
      <w:lang w:eastAsia="zh-CN"/>
    </w:rPr>
  </w:style>
  <w:style w:type="table" w:customStyle="1" w:styleId="1">
    <w:name w:val="Πλέγμα πίνακα1"/>
    <w:basedOn w:val="a1"/>
    <w:next w:val="a7"/>
    <w:uiPriority w:val="39"/>
    <w:rsid w:val="005E471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E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hAnsi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Char"/>
    <w:uiPriority w:val="1"/>
    <w:qFormat/>
    <w:rsid w:val="00A408EF"/>
    <w:pPr>
      <w:spacing w:after="0" w:line="240" w:lineRule="auto"/>
    </w:pPr>
    <w:rPr>
      <w:rFonts w:eastAsiaTheme="minorEastAsia"/>
      <w:lang w:eastAsia="el-GR"/>
    </w:rPr>
  </w:style>
  <w:style w:type="character" w:customStyle="1" w:styleId="Char">
    <w:name w:val="Χωρίς διάστιχο Char"/>
    <w:basedOn w:val="a0"/>
    <w:link w:val="a3"/>
    <w:uiPriority w:val="1"/>
    <w:rsid w:val="00A408EF"/>
    <w:rPr>
      <w:rFonts w:eastAsiaTheme="minorEastAsia"/>
      <w:lang w:eastAsia="el-GR"/>
    </w:rPr>
  </w:style>
  <w:style w:type="paragraph" w:styleId="a4">
    <w:name w:val="List Paragraph"/>
    <w:basedOn w:val="a"/>
    <w:uiPriority w:val="34"/>
    <w:qFormat/>
    <w:rsid w:val="00A408EF"/>
    <w:pPr>
      <w:ind w:left="720"/>
      <w:contextualSpacing/>
    </w:pPr>
    <w:rPr>
      <w:rFonts w:eastAsia="Times New Roman" w:cs="Times New Roman"/>
    </w:rPr>
  </w:style>
  <w:style w:type="paragraph" w:styleId="a5">
    <w:name w:val="Intense Quote"/>
    <w:basedOn w:val="a"/>
    <w:next w:val="a"/>
    <w:link w:val="Char0"/>
    <w:uiPriority w:val="30"/>
    <w:qFormat/>
    <w:rsid w:val="00A408EF"/>
    <w:pPr>
      <w:pBdr>
        <w:bottom w:val="single" w:sz="4" w:space="4" w:color="5B9BD5" w:themeColor="accent1"/>
      </w:pBdr>
      <w:suppressAutoHyphens w:val="0"/>
      <w:overflowPunct/>
      <w:autoSpaceDE/>
      <w:spacing w:before="200" w:after="280" w:line="276" w:lineRule="auto"/>
      <w:ind w:left="936" w:right="936"/>
      <w:textAlignment w:val="auto"/>
    </w:pPr>
    <w:rPr>
      <w:rFonts w:asciiTheme="minorHAnsi" w:eastAsiaTheme="minorEastAsia" w:hAnsiTheme="minorHAnsi"/>
      <w:b/>
      <w:bCs/>
      <w:i/>
      <w:iCs/>
      <w:color w:val="5B9BD5" w:themeColor="accent1"/>
      <w:sz w:val="22"/>
      <w:szCs w:val="22"/>
      <w:lang w:eastAsia="el-GR"/>
    </w:rPr>
  </w:style>
  <w:style w:type="character" w:customStyle="1" w:styleId="Char0">
    <w:name w:val="Έντονο εισαγωγικό Char"/>
    <w:basedOn w:val="a0"/>
    <w:link w:val="a5"/>
    <w:uiPriority w:val="30"/>
    <w:rsid w:val="00A408EF"/>
    <w:rPr>
      <w:rFonts w:eastAsiaTheme="minorEastAsia"/>
      <w:b/>
      <w:bCs/>
      <w:i/>
      <w:iCs/>
      <w:color w:val="5B9BD5" w:themeColor="accent1"/>
      <w:lang w:eastAsia="el-GR"/>
    </w:rPr>
  </w:style>
  <w:style w:type="paragraph" w:styleId="a6">
    <w:name w:val="footer"/>
    <w:basedOn w:val="a"/>
    <w:link w:val="Char1"/>
    <w:uiPriority w:val="99"/>
    <w:unhideWhenUsed/>
    <w:rsid w:val="004337E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4337E7"/>
    <w:rPr>
      <w:rFonts w:ascii="Times New Roman" w:hAnsi="Times New Roman"/>
      <w:sz w:val="20"/>
      <w:szCs w:val="20"/>
      <w:lang w:eastAsia="zh-CN"/>
    </w:rPr>
  </w:style>
  <w:style w:type="table" w:styleId="a7">
    <w:name w:val="Table Grid"/>
    <w:basedOn w:val="a1"/>
    <w:uiPriority w:val="39"/>
    <w:rsid w:val="00433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2"/>
    <w:uiPriority w:val="99"/>
    <w:unhideWhenUsed/>
    <w:rsid w:val="004337E7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basedOn w:val="a0"/>
    <w:link w:val="a8"/>
    <w:uiPriority w:val="99"/>
    <w:rsid w:val="004337E7"/>
    <w:rPr>
      <w:rFonts w:ascii="Times New Roman" w:hAnsi="Times New Roman"/>
      <w:sz w:val="20"/>
      <w:szCs w:val="20"/>
      <w:lang w:eastAsia="zh-CN"/>
    </w:rPr>
  </w:style>
  <w:style w:type="paragraph" w:styleId="a9">
    <w:name w:val="Balloon Text"/>
    <w:basedOn w:val="a"/>
    <w:link w:val="Char3"/>
    <w:uiPriority w:val="99"/>
    <w:semiHidden/>
    <w:unhideWhenUsed/>
    <w:rsid w:val="00AE19E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9"/>
    <w:uiPriority w:val="99"/>
    <w:semiHidden/>
    <w:rsid w:val="00AE19ED"/>
    <w:rPr>
      <w:rFonts w:ascii="Tahoma" w:hAnsi="Tahoma" w:cs="Tahoma"/>
      <w:sz w:val="16"/>
      <w:szCs w:val="16"/>
      <w:lang w:eastAsia="zh-CN"/>
    </w:rPr>
  </w:style>
  <w:style w:type="table" w:customStyle="1" w:styleId="1">
    <w:name w:val="Πλέγμα πίνακα1"/>
    <w:basedOn w:val="a1"/>
    <w:next w:val="a7"/>
    <w:uiPriority w:val="39"/>
    <w:rsid w:val="005E4710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6</Pages>
  <Words>1197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Γεωργία Γρηγοράκου</dc:creator>
  <cp:lastModifiedBy>Spiridoula Stournara</cp:lastModifiedBy>
  <cp:revision>30</cp:revision>
  <cp:lastPrinted>2023-05-03T06:32:00Z</cp:lastPrinted>
  <dcterms:created xsi:type="dcterms:W3CDTF">2023-04-21T06:46:00Z</dcterms:created>
  <dcterms:modified xsi:type="dcterms:W3CDTF">2023-05-03T06:32:00Z</dcterms:modified>
</cp:coreProperties>
</file>